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2A4504" w14:textId="79843084" w:rsidR="000E504D" w:rsidRPr="00842FF8" w:rsidRDefault="0047137D" w:rsidP="0047137D">
      <w:pPr>
        <w:jc w:val="center"/>
        <w:rPr>
          <w:rFonts w:ascii="Times New Roman" w:hAnsi="Times New Roman" w:cs="Times New Roman"/>
          <w:sz w:val="24"/>
          <w:szCs w:val="24"/>
        </w:rPr>
      </w:pPr>
      <w:r w:rsidRPr="00842FF8">
        <w:rPr>
          <w:rFonts w:ascii="Times New Roman" w:hAnsi="Times New Roman" w:cs="Times New Roman"/>
          <w:sz w:val="24"/>
          <w:szCs w:val="24"/>
        </w:rPr>
        <w:t xml:space="preserve">MVHS </w:t>
      </w:r>
      <w:r w:rsidR="008A237C" w:rsidRPr="00842FF8">
        <w:rPr>
          <w:rFonts w:ascii="Times New Roman" w:hAnsi="Times New Roman" w:cs="Times New Roman"/>
          <w:sz w:val="24"/>
          <w:szCs w:val="24"/>
        </w:rPr>
        <w:t xml:space="preserve">IB DP </w:t>
      </w:r>
      <w:r w:rsidRPr="00842FF8">
        <w:rPr>
          <w:rFonts w:ascii="Times New Roman" w:hAnsi="Times New Roman" w:cs="Times New Roman"/>
          <w:sz w:val="24"/>
          <w:szCs w:val="24"/>
        </w:rPr>
        <w:t>Assessment Policy</w:t>
      </w:r>
    </w:p>
    <w:p w14:paraId="59A6B452" w14:textId="77777777" w:rsidR="0047137D" w:rsidRPr="00842FF8" w:rsidRDefault="0047137D" w:rsidP="006C4E03">
      <w:pPr>
        <w:pStyle w:val="ListParagraph"/>
        <w:numPr>
          <w:ilvl w:val="0"/>
          <w:numId w:val="2"/>
        </w:numPr>
        <w:ind w:left="540" w:hanging="450"/>
        <w:rPr>
          <w:rFonts w:ascii="Times New Roman" w:hAnsi="Times New Roman" w:cs="Times New Roman"/>
          <w:sz w:val="24"/>
          <w:szCs w:val="24"/>
        </w:rPr>
      </w:pPr>
      <w:r w:rsidRPr="00842FF8">
        <w:rPr>
          <w:rFonts w:ascii="Times New Roman" w:hAnsi="Times New Roman" w:cs="Times New Roman"/>
          <w:sz w:val="24"/>
          <w:szCs w:val="24"/>
        </w:rPr>
        <w:t>Statement of Philosophy:</w:t>
      </w:r>
    </w:p>
    <w:p w14:paraId="6B609005" w14:textId="62F455EE" w:rsidR="006C4E03" w:rsidRPr="00842FF8" w:rsidRDefault="0047137D" w:rsidP="00E933F8">
      <w:pPr>
        <w:pStyle w:val="ListParagraph"/>
        <w:numPr>
          <w:ilvl w:val="0"/>
          <w:numId w:val="1"/>
        </w:numPr>
        <w:ind w:left="1080"/>
        <w:rPr>
          <w:rFonts w:ascii="Times New Roman" w:hAnsi="Times New Roman" w:cs="Times New Roman"/>
          <w:sz w:val="24"/>
          <w:szCs w:val="24"/>
        </w:rPr>
      </w:pPr>
      <w:r w:rsidRPr="00842FF8">
        <w:rPr>
          <w:rFonts w:ascii="Times New Roman" w:hAnsi="Times New Roman" w:cs="Times New Roman"/>
          <w:sz w:val="24"/>
          <w:szCs w:val="24"/>
        </w:rPr>
        <w:t>Purposes of assessment</w:t>
      </w:r>
      <w:r w:rsidR="006C4E03" w:rsidRPr="00842FF8">
        <w:rPr>
          <w:rFonts w:ascii="Times New Roman" w:hAnsi="Times New Roman" w:cs="Times New Roman"/>
          <w:sz w:val="24"/>
          <w:szCs w:val="24"/>
        </w:rPr>
        <w:t xml:space="preserve"> </w:t>
      </w:r>
    </w:p>
    <w:p w14:paraId="7281EEAC" w14:textId="77777777" w:rsidR="006C4E03" w:rsidRPr="00842FF8" w:rsidRDefault="00CE0A3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To support and encourage</w:t>
      </w:r>
      <w:r w:rsidR="006C4E03" w:rsidRPr="00842FF8">
        <w:rPr>
          <w:rFonts w:ascii="Times New Roman" w:hAnsi="Times New Roman" w:cs="Times New Roman"/>
          <w:sz w:val="24"/>
          <w:szCs w:val="24"/>
        </w:rPr>
        <w:t xml:space="preserve"> effective teaching and learning.</w:t>
      </w:r>
    </w:p>
    <w:p w14:paraId="7DAE3B2F" w14:textId="77777777" w:rsidR="006C4E03" w:rsidRPr="00842FF8" w:rsidRDefault="00CE0A3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To</w:t>
      </w:r>
      <w:r w:rsidR="006C4E03" w:rsidRPr="00842FF8">
        <w:rPr>
          <w:rFonts w:ascii="Times New Roman" w:hAnsi="Times New Roman" w:cs="Times New Roman"/>
          <w:sz w:val="24"/>
          <w:szCs w:val="24"/>
        </w:rPr>
        <w:t xml:space="preserve"> reflect intercultural dimensions of the </w:t>
      </w:r>
      <w:proofErr w:type="spellStart"/>
      <w:r w:rsidR="006C4E03" w:rsidRPr="00842FF8">
        <w:rPr>
          <w:rFonts w:ascii="Times New Roman" w:hAnsi="Times New Roman" w:cs="Times New Roman"/>
          <w:sz w:val="24"/>
          <w:szCs w:val="24"/>
        </w:rPr>
        <w:t>programmes</w:t>
      </w:r>
      <w:proofErr w:type="spellEnd"/>
      <w:r w:rsidR="006C4E03" w:rsidRPr="00842FF8">
        <w:rPr>
          <w:rFonts w:ascii="Times New Roman" w:hAnsi="Times New Roman" w:cs="Times New Roman"/>
          <w:sz w:val="24"/>
          <w:szCs w:val="24"/>
        </w:rPr>
        <w:t>.</w:t>
      </w:r>
    </w:p>
    <w:p w14:paraId="20218046" w14:textId="77777777" w:rsidR="006C4E03" w:rsidRPr="00842FF8" w:rsidRDefault="00CE0A3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To</w:t>
      </w:r>
      <w:r w:rsidR="006C4E03" w:rsidRPr="00842FF8">
        <w:rPr>
          <w:rFonts w:ascii="Times New Roman" w:hAnsi="Times New Roman" w:cs="Times New Roman"/>
          <w:sz w:val="24"/>
          <w:szCs w:val="24"/>
        </w:rPr>
        <w:t xml:space="preserve"> determine the learners’ levels of understanding, using both formative and summative assessment.</w:t>
      </w:r>
    </w:p>
    <w:p w14:paraId="4042BD32" w14:textId="2F4128A3" w:rsidR="006C4E03" w:rsidRPr="00842FF8" w:rsidRDefault="00CE0A3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To develop students who are conscientiously practicing the Learner Profile characteristics to become life-long learners</w:t>
      </w:r>
      <w:r w:rsidR="006C4E03" w:rsidRPr="00842FF8">
        <w:rPr>
          <w:rFonts w:ascii="Times New Roman" w:hAnsi="Times New Roman" w:cs="Times New Roman"/>
          <w:sz w:val="24"/>
          <w:szCs w:val="24"/>
        </w:rPr>
        <w:t>.</w:t>
      </w:r>
      <w:r w:rsidRPr="00842FF8">
        <w:rPr>
          <w:rFonts w:ascii="Times New Roman" w:hAnsi="Times New Roman" w:cs="Times New Roman"/>
          <w:sz w:val="24"/>
          <w:szCs w:val="24"/>
        </w:rPr>
        <w:t xml:space="preserve"> </w:t>
      </w:r>
    </w:p>
    <w:p w14:paraId="5B60F0BE" w14:textId="5E641213" w:rsidR="006C4E03" w:rsidRPr="00842FF8" w:rsidRDefault="00CE0A38" w:rsidP="00E933F8">
      <w:pPr>
        <w:pStyle w:val="ListParagraph"/>
        <w:numPr>
          <w:ilvl w:val="0"/>
          <w:numId w:val="1"/>
        </w:numPr>
        <w:ind w:left="1080"/>
        <w:rPr>
          <w:rFonts w:ascii="Times New Roman" w:hAnsi="Times New Roman" w:cs="Times New Roman"/>
          <w:sz w:val="24"/>
          <w:szCs w:val="24"/>
        </w:rPr>
      </w:pPr>
      <w:r w:rsidRPr="00842FF8">
        <w:rPr>
          <w:rFonts w:ascii="Times New Roman" w:hAnsi="Times New Roman" w:cs="Times New Roman"/>
          <w:sz w:val="24"/>
          <w:szCs w:val="24"/>
        </w:rPr>
        <w:t>Principles of Assessment</w:t>
      </w:r>
      <w:r w:rsidR="0047137D" w:rsidRPr="00842FF8">
        <w:rPr>
          <w:rFonts w:ascii="Times New Roman" w:hAnsi="Times New Roman" w:cs="Times New Roman"/>
          <w:sz w:val="24"/>
          <w:szCs w:val="24"/>
        </w:rPr>
        <w:t xml:space="preserve"> </w:t>
      </w:r>
    </w:p>
    <w:p w14:paraId="3100911A" w14:textId="40164343" w:rsidR="00CE0A38" w:rsidRPr="00842FF8" w:rsidRDefault="00CE0A3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 xml:space="preserve">Effective assessment allows students to: </w:t>
      </w:r>
    </w:p>
    <w:p w14:paraId="7DCB5162"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Demonstrate a broad range of conceptual and critical thinking skills.</w:t>
      </w:r>
    </w:p>
    <w:p w14:paraId="7BFE0C9E"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Utilize a variety of learning styles and intelligences.</w:t>
      </w:r>
    </w:p>
    <w:p w14:paraId="5C36F884"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Analyze their own learning and perform self-reflection on their strengths and areas for improvement.</w:t>
      </w:r>
    </w:p>
    <w:p w14:paraId="43E8C82E"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Set goals for their own learning thereby supporting student learning.</w:t>
      </w:r>
    </w:p>
    <w:p w14:paraId="54545996"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Engage students in the larger world around them by using effective approaches to learning.</w:t>
      </w:r>
    </w:p>
    <w:p w14:paraId="42FDB745" w14:textId="77777777" w:rsidR="00CE0A38" w:rsidRPr="00842FF8" w:rsidRDefault="00CE0A3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Effective assessment allows parents to:</w:t>
      </w:r>
    </w:p>
    <w:p w14:paraId="1A6C9B80"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Monitor evidence of student learning</w:t>
      </w:r>
    </w:p>
    <w:p w14:paraId="53963146" w14:textId="77777777" w:rsidR="00CE0A38" w:rsidRPr="00842FF8" w:rsidRDefault="00CE0A38" w:rsidP="00CE0A3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Provide opportunities of support to students and teachers</w:t>
      </w:r>
    </w:p>
    <w:p w14:paraId="43ED37FA" w14:textId="77777777" w:rsidR="00ED3142" w:rsidRPr="00842FF8" w:rsidRDefault="00ED3142"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Effective assessment requires teachers to:</w:t>
      </w:r>
    </w:p>
    <w:p w14:paraId="7E893AB9"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Engage in self-reflection on their own practice to enhance and improve the teaching process</w:t>
      </w:r>
    </w:p>
    <w:p w14:paraId="719EC14B"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Recognize students’ different learning styles and language proficiency and develop assessments to utilize these styles and skills</w:t>
      </w:r>
    </w:p>
    <w:p w14:paraId="726A3E46"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Make students aware in advance of the criteria required for producing a quality product</w:t>
      </w:r>
    </w:p>
    <w:p w14:paraId="70E3F026"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Provide timely and clear feedback to students and parents through documented records and data</w:t>
      </w:r>
    </w:p>
    <w:p w14:paraId="7380D138"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Work collaboratively to align skills, develop goals, and assess progress</w:t>
      </w:r>
    </w:p>
    <w:p w14:paraId="2FE75572" w14:textId="77777777" w:rsidR="00ED3142" w:rsidRPr="00842FF8" w:rsidRDefault="00ED3142"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Effective assessment requires administration to:</w:t>
      </w:r>
    </w:p>
    <w:p w14:paraId="58C5B2E1"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Support teachers in maintaining assessment skills and in developing new assessment strategies</w:t>
      </w:r>
    </w:p>
    <w:p w14:paraId="336C51FB"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Provide time and training for teachers to plan, collaborate, and reflect</w:t>
      </w:r>
    </w:p>
    <w:p w14:paraId="5D91E7C4" w14:textId="77777777" w:rsidR="00ED3142" w:rsidRPr="00842FF8" w:rsidRDefault="00ED3142" w:rsidP="00ED3142">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Use student achievement data to set school-wide, departmental, and individual goals</w:t>
      </w:r>
    </w:p>
    <w:p w14:paraId="41754563" w14:textId="77777777" w:rsidR="0047137D" w:rsidRPr="00842FF8" w:rsidRDefault="00E933F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Assessment is used as a key to planning, teaching, and learning.</w:t>
      </w:r>
    </w:p>
    <w:p w14:paraId="4AF3B21E" w14:textId="77777777" w:rsidR="00E933F8" w:rsidRPr="00842FF8" w:rsidRDefault="00E933F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Assessment practices are clear to all members of the community (teachers, parents, and students).</w:t>
      </w:r>
    </w:p>
    <w:p w14:paraId="020509DC" w14:textId="77777777" w:rsidR="00E933F8" w:rsidRPr="00842FF8" w:rsidRDefault="00E933F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There is a balance between formative and summative assessment.</w:t>
      </w:r>
    </w:p>
    <w:p w14:paraId="1657F20D" w14:textId="77777777" w:rsidR="00E933F8" w:rsidRPr="00842FF8" w:rsidRDefault="00E933F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There are opportunities for both peer and self-assessment.</w:t>
      </w:r>
    </w:p>
    <w:p w14:paraId="46ED87E2" w14:textId="77777777" w:rsidR="00E933F8" w:rsidRPr="00842FF8" w:rsidRDefault="00E933F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There are opportunities for students to reflect on their own learning.</w:t>
      </w:r>
    </w:p>
    <w:p w14:paraId="2182CB8F" w14:textId="77777777" w:rsidR="00E933F8" w:rsidRPr="00842FF8" w:rsidRDefault="00E933F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Before starting new learning, teachers assess students’ current knowledge and experience.</w:t>
      </w:r>
    </w:p>
    <w:p w14:paraId="5436505A" w14:textId="6F5A5378" w:rsidR="00E933F8" w:rsidRPr="00517516" w:rsidRDefault="00E933F8" w:rsidP="00842F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lastRenderedPageBreak/>
        <w:t>Teachers provide students with feedback for future learning.</w:t>
      </w:r>
    </w:p>
    <w:p w14:paraId="5FDC1A85" w14:textId="77777777" w:rsidR="00E933F8" w:rsidRPr="00842FF8" w:rsidRDefault="00E933F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Reporting to parents is meaningful.</w:t>
      </w:r>
    </w:p>
    <w:p w14:paraId="19F259A1" w14:textId="12167F9B" w:rsidR="0047137D" w:rsidRPr="00842FF8" w:rsidRDefault="0047137D" w:rsidP="00E933F8">
      <w:pPr>
        <w:pStyle w:val="ListParagraph"/>
        <w:numPr>
          <w:ilvl w:val="0"/>
          <w:numId w:val="1"/>
        </w:numPr>
        <w:ind w:left="1080"/>
        <w:rPr>
          <w:rFonts w:ascii="Times New Roman" w:hAnsi="Times New Roman" w:cs="Times New Roman"/>
          <w:sz w:val="24"/>
          <w:szCs w:val="24"/>
        </w:rPr>
      </w:pPr>
      <w:r w:rsidRPr="00842FF8">
        <w:rPr>
          <w:rFonts w:ascii="Times New Roman" w:hAnsi="Times New Roman" w:cs="Times New Roman"/>
          <w:sz w:val="24"/>
          <w:szCs w:val="24"/>
        </w:rPr>
        <w:t xml:space="preserve">Compliance with principles and practices expected by </w:t>
      </w:r>
      <w:r w:rsidR="008A237C" w:rsidRPr="00842FF8">
        <w:rPr>
          <w:rFonts w:ascii="Times New Roman" w:hAnsi="Times New Roman" w:cs="Times New Roman"/>
          <w:sz w:val="24"/>
          <w:szCs w:val="24"/>
        </w:rPr>
        <w:t xml:space="preserve">the </w:t>
      </w:r>
      <w:r w:rsidRPr="00842FF8">
        <w:rPr>
          <w:rFonts w:ascii="Times New Roman" w:hAnsi="Times New Roman" w:cs="Times New Roman"/>
          <w:sz w:val="24"/>
          <w:szCs w:val="24"/>
        </w:rPr>
        <w:t>IB</w:t>
      </w:r>
      <w:r w:rsidR="006072AE" w:rsidRPr="00842FF8">
        <w:rPr>
          <w:rFonts w:ascii="Times New Roman" w:hAnsi="Times New Roman" w:cs="Times New Roman"/>
          <w:sz w:val="24"/>
          <w:szCs w:val="24"/>
        </w:rPr>
        <w:t>O</w:t>
      </w:r>
    </w:p>
    <w:p w14:paraId="01652BE4" w14:textId="77777777" w:rsidR="00E933F8" w:rsidRPr="00842FF8" w:rsidRDefault="00E933F8" w:rsidP="00E933F8">
      <w:pPr>
        <w:pStyle w:val="ListParagraph"/>
        <w:numPr>
          <w:ilvl w:val="1"/>
          <w:numId w:val="1"/>
        </w:numPr>
        <w:ind w:left="1710"/>
        <w:rPr>
          <w:rFonts w:ascii="Times New Roman" w:hAnsi="Times New Roman" w:cs="Times New Roman"/>
          <w:sz w:val="24"/>
          <w:szCs w:val="24"/>
        </w:rPr>
      </w:pPr>
      <w:r w:rsidRPr="00842FF8">
        <w:rPr>
          <w:rFonts w:ascii="Times New Roman" w:hAnsi="Times New Roman" w:cs="Times New Roman"/>
          <w:sz w:val="24"/>
          <w:szCs w:val="24"/>
        </w:rPr>
        <w:t>Key features of the IB Diploma Programme assessment are upheld: (IBO)</w:t>
      </w:r>
    </w:p>
    <w:p w14:paraId="2151785C" w14:textId="13ED26C0" w:rsidR="00E933F8" w:rsidRPr="00842FF8" w:rsidRDefault="00E933F8" w:rsidP="00E933F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An emphasis on criterion-related (as opposed to norm-referenced) assessment</w:t>
      </w:r>
      <w:r w:rsidR="00ED3142" w:rsidRPr="00842FF8">
        <w:rPr>
          <w:rFonts w:ascii="Times New Roman" w:hAnsi="Times New Roman" w:cs="Times New Roman"/>
          <w:sz w:val="24"/>
          <w:szCs w:val="24"/>
        </w:rPr>
        <w:t xml:space="preserve">, which </w:t>
      </w:r>
      <w:r w:rsidR="006072AE" w:rsidRPr="00842FF8">
        <w:rPr>
          <w:rFonts w:ascii="Times New Roman" w:hAnsi="Times New Roman" w:cs="Times New Roman"/>
          <w:sz w:val="24"/>
          <w:szCs w:val="24"/>
        </w:rPr>
        <w:t>means student</w:t>
      </w:r>
      <w:r w:rsidR="00ED3142" w:rsidRPr="00842FF8">
        <w:rPr>
          <w:rFonts w:ascii="Times New Roman" w:hAnsi="Times New Roman" w:cs="Times New Roman"/>
          <w:sz w:val="24"/>
          <w:szCs w:val="24"/>
        </w:rPr>
        <w:t xml:space="preserve"> work is judged in relation to identified levels of attainment</w:t>
      </w:r>
      <w:r w:rsidRPr="00842FF8">
        <w:rPr>
          <w:rFonts w:ascii="Times New Roman" w:hAnsi="Times New Roman" w:cs="Times New Roman"/>
          <w:sz w:val="24"/>
          <w:szCs w:val="24"/>
        </w:rPr>
        <w:t>.</w:t>
      </w:r>
    </w:p>
    <w:p w14:paraId="4D83338B" w14:textId="77777777" w:rsidR="00E933F8" w:rsidRPr="00842FF8" w:rsidRDefault="00E933F8" w:rsidP="00E933F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A distinction between formal IB assessment and the supporting formative processes within the school.</w:t>
      </w:r>
    </w:p>
    <w:p w14:paraId="3D5D43D6" w14:textId="77777777" w:rsidR="00E933F8" w:rsidRPr="00842FF8" w:rsidRDefault="00E933F8" w:rsidP="00E933F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 xml:space="preserve">Valuing the most accurate demonstration of student performance, rather than just averaging attainment grades over a reporting period. </w:t>
      </w:r>
    </w:p>
    <w:p w14:paraId="3E002CED" w14:textId="77777777" w:rsidR="00E933F8" w:rsidRPr="00842FF8" w:rsidRDefault="00E933F8" w:rsidP="00E933F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 xml:space="preserve">Examining student understanding at the end of the course, based on the whole course and </w:t>
      </w:r>
      <w:r w:rsidR="00796CCB" w:rsidRPr="00842FF8">
        <w:rPr>
          <w:rFonts w:ascii="Times New Roman" w:hAnsi="Times New Roman" w:cs="Times New Roman"/>
          <w:sz w:val="24"/>
          <w:szCs w:val="24"/>
        </w:rPr>
        <w:t>not</w:t>
      </w:r>
      <w:r w:rsidRPr="00842FF8">
        <w:rPr>
          <w:rFonts w:ascii="Times New Roman" w:hAnsi="Times New Roman" w:cs="Times New Roman"/>
          <w:sz w:val="24"/>
          <w:szCs w:val="24"/>
        </w:rPr>
        <w:t xml:space="preserve"> just aspects of it.</w:t>
      </w:r>
    </w:p>
    <w:p w14:paraId="27C8652D" w14:textId="77777777" w:rsidR="00E933F8" w:rsidRPr="00842FF8" w:rsidRDefault="00E933F8" w:rsidP="00E933F8">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Students must be able to recall, adapt and apply knowledge and skills to new questions and contexts.</w:t>
      </w:r>
    </w:p>
    <w:p w14:paraId="4DDE4A76" w14:textId="77777777" w:rsidR="00E933F8" w:rsidRPr="00842FF8" w:rsidRDefault="00E933F8" w:rsidP="00796CCB">
      <w:pPr>
        <w:pStyle w:val="ListParagraph"/>
        <w:numPr>
          <w:ilvl w:val="2"/>
          <w:numId w:val="1"/>
        </w:numPr>
        <w:rPr>
          <w:rFonts w:ascii="Times New Roman" w:hAnsi="Times New Roman" w:cs="Times New Roman"/>
          <w:sz w:val="24"/>
          <w:szCs w:val="24"/>
        </w:rPr>
      </w:pPr>
      <w:r w:rsidRPr="00842FF8">
        <w:rPr>
          <w:rFonts w:ascii="Times New Roman" w:hAnsi="Times New Roman" w:cs="Times New Roman"/>
          <w:sz w:val="24"/>
          <w:szCs w:val="24"/>
        </w:rPr>
        <w:t>Most importantly, to support curricular goals and encourage appropriate student learning.</w:t>
      </w:r>
    </w:p>
    <w:p w14:paraId="63DB65E9" w14:textId="6691B381" w:rsidR="0047137D" w:rsidRPr="00842FF8" w:rsidRDefault="0047137D" w:rsidP="00E933F8">
      <w:pPr>
        <w:pStyle w:val="ListParagraph"/>
        <w:numPr>
          <w:ilvl w:val="0"/>
          <w:numId w:val="1"/>
        </w:numPr>
        <w:ind w:left="1080"/>
        <w:rPr>
          <w:rFonts w:ascii="Times New Roman" w:hAnsi="Times New Roman" w:cs="Times New Roman"/>
          <w:sz w:val="24"/>
          <w:szCs w:val="24"/>
        </w:rPr>
      </w:pPr>
      <w:r w:rsidRPr="00842FF8">
        <w:rPr>
          <w:rFonts w:ascii="Times New Roman" w:hAnsi="Times New Roman" w:cs="Times New Roman"/>
          <w:sz w:val="24"/>
          <w:szCs w:val="24"/>
        </w:rPr>
        <w:t>Other assessment requirements of other authorities and how they impact the IB Program</w:t>
      </w:r>
      <w:r w:rsidR="00796CCB" w:rsidRPr="00842FF8">
        <w:rPr>
          <w:rFonts w:ascii="Times New Roman" w:hAnsi="Times New Roman" w:cs="Times New Roman"/>
          <w:sz w:val="24"/>
          <w:szCs w:val="24"/>
        </w:rPr>
        <w:t xml:space="preserve">: MVHS is required to meet the standards and practices for common core and the California State Standards. MVHS is currently in transition to common core practices. As such, assessment types are being created to meet the needs for the common core Smarter Balanced Assessment Consortium, </w:t>
      </w:r>
      <w:r w:rsidR="00AB4756">
        <w:rPr>
          <w:rFonts w:ascii="Times New Roman" w:hAnsi="Times New Roman" w:cs="Times New Roman"/>
          <w:sz w:val="24"/>
          <w:szCs w:val="24"/>
        </w:rPr>
        <w:t>CAASPP</w:t>
      </w:r>
      <w:r w:rsidR="00796CCB" w:rsidRPr="00842FF8">
        <w:rPr>
          <w:rFonts w:ascii="Times New Roman" w:hAnsi="Times New Roman" w:cs="Times New Roman"/>
          <w:sz w:val="24"/>
          <w:szCs w:val="24"/>
        </w:rPr>
        <w:t xml:space="preserve">, SAT/ACT preparation, </w:t>
      </w:r>
      <w:r w:rsidR="009C0EC7">
        <w:rPr>
          <w:rFonts w:ascii="Times New Roman" w:hAnsi="Times New Roman" w:cs="Times New Roman"/>
          <w:sz w:val="24"/>
          <w:szCs w:val="24"/>
        </w:rPr>
        <w:t xml:space="preserve">and </w:t>
      </w:r>
      <w:r w:rsidR="00796CCB" w:rsidRPr="00842FF8">
        <w:rPr>
          <w:rFonts w:ascii="Times New Roman" w:hAnsi="Times New Roman" w:cs="Times New Roman"/>
          <w:sz w:val="24"/>
          <w:szCs w:val="24"/>
        </w:rPr>
        <w:t>Early Assessment Program. Many of these requirements must be met in addition to the IB assessments, therefore, there needs to be enough time in the courses to properly do so.</w:t>
      </w:r>
    </w:p>
    <w:p w14:paraId="72E17BB3" w14:textId="77777777" w:rsidR="0047137D" w:rsidRPr="00842FF8" w:rsidRDefault="0047137D" w:rsidP="00E933F8">
      <w:pPr>
        <w:pStyle w:val="ListParagraph"/>
        <w:numPr>
          <w:ilvl w:val="0"/>
          <w:numId w:val="2"/>
        </w:numPr>
        <w:ind w:left="540" w:hanging="450"/>
        <w:rPr>
          <w:rFonts w:ascii="Times New Roman" w:hAnsi="Times New Roman" w:cs="Times New Roman"/>
          <w:sz w:val="24"/>
          <w:szCs w:val="24"/>
        </w:rPr>
      </w:pPr>
      <w:r w:rsidRPr="00842FF8">
        <w:rPr>
          <w:rFonts w:ascii="Times New Roman" w:hAnsi="Times New Roman" w:cs="Times New Roman"/>
          <w:sz w:val="24"/>
          <w:szCs w:val="24"/>
        </w:rPr>
        <w:t>Assessment Practices:</w:t>
      </w:r>
    </w:p>
    <w:p w14:paraId="4F537CFC" w14:textId="77777777" w:rsidR="0047137D" w:rsidRPr="00842FF8" w:rsidRDefault="0047137D"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Formative</w:t>
      </w:r>
      <w:r w:rsidR="00632503" w:rsidRPr="00842FF8">
        <w:rPr>
          <w:rFonts w:ascii="Times New Roman" w:hAnsi="Times New Roman" w:cs="Times New Roman"/>
          <w:sz w:val="24"/>
          <w:szCs w:val="24"/>
        </w:rPr>
        <w:t xml:space="preserve"> (types and frequency)</w:t>
      </w:r>
    </w:p>
    <w:p w14:paraId="50EEAC3C" w14:textId="77777777" w:rsidR="006639D6" w:rsidRPr="00842FF8" w:rsidRDefault="006639D6" w:rsidP="006639D6">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 xml:space="preserve">These will </w:t>
      </w:r>
      <w:proofErr w:type="gramStart"/>
      <w:r w:rsidRPr="00842FF8">
        <w:rPr>
          <w:rFonts w:ascii="Times New Roman" w:hAnsi="Times New Roman" w:cs="Times New Roman"/>
          <w:sz w:val="24"/>
          <w:szCs w:val="24"/>
        </w:rPr>
        <w:t>include:</w:t>
      </w:r>
      <w:proofErr w:type="gramEnd"/>
      <w:r w:rsidRPr="00842FF8">
        <w:rPr>
          <w:rFonts w:ascii="Times New Roman" w:hAnsi="Times New Roman" w:cs="Times New Roman"/>
          <w:sz w:val="24"/>
          <w:szCs w:val="24"/>
        </w:rPr>
        <w:t xml:space="preserve"> quizzes, portfolios, outlines, exams, presentations, close-read analytical paragraphs, reports, performances, Socratic seminars, labs, exhibits, class discussions, teacher observations</w:t>
      </w:r>
      <w:r w:rsidR="00796CCB" w:rsidRPr="00842FF8">
        <w:rPr>
          <w:rFonts w:ascii="Times New Roman" w:hAnsi="Times New Roman" w:cs="Times New Roman"/>
          <w:sz w:val="24"/>
          <w:szCs w:val="24"/>
        </w:rPr>
        <w:t>, recorded dialogues, oral responses, and projects</w:t>
      </w:r>
      <w:r w:rsidRPr="00842FF8">
        <w:rPr>
          <w:rFonts w:ascii="Times New Roman" w:hAnsi="Times New Roman" w:cs="Times New Roman"/>
          <w:sz w:val="24"/>
          <w:szCs w:val="24"/>
        </w:rPr>
        <w:t>.</w:t>
      </w:r>
    </w:p>
    <w:p w14:paraId="6F5247B8" w14:textId="77777777" w:rsidR="006639D6" w:rsidRPr="00842FF8" w:rsidRDefault="006639D6" w:rsidP="006639D6">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 xml:space="preserve">These will occur both formally and informally </w:t>
      </w:r>
      <w:proofErr w:type="gramStart"/>
      <w:r w:rsidRPr="00842FF8">
        <w:rPr>
          <w:rFonts w:ascii="Times New Roman" w:hAnsi="Times New Roman" w:cs="Times New Roman"/>
          <w:sz w:val="24"/>
          <w:szCs w:val="24"/>
        </w:rPr>
        <w:t>on a daily basis</w:t>
      </w:r>
      <w:proofErr w:type="gramEnd"/>
      <w:r w:rsidRPr="00842FF8">
        <w:rPr>
          <w:rFonts w:ascii="Times New Roman" w:hAnsi="Times New Roman" w:cs="Times New Roman"/>
          <w:sz w:val="24"/>
          <w:szCs w:val="24"/>
        </w:rPr>
        <w:t>.</w:t>
      </w:r>
    </w:p>
    <w:p w14:paraId="42965A73" w14:textId="47AE818E" w:rsidR="006639D6" w:rsidRPr="00842FF8" w:rsidRDefault="006639D6" w:rsidP="006639D6">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 xml:space="preserve">Formative assessments will often address the DP assessment </w:t>
      </w:r>
      <w:proofErr w:type="gramStart"/>
      <w:r w:rsidRPr="00842FF8">
        <w:rPr>
          <w:rFonts w:ascii="Times New Roman" w:hAnsi="Times New Roman" w:cs="Times New Roman"/>
          <w:sz w:val="24"/>
          <w:szCs w:val="24"/>
        </w:rPr>
        <w:t>criteria, but</w:t>
      </w:r>
      <w:proofErr w:type="gramEnd"/>
      <w:r w:rsidRPr="00842FF8">
        <w:rPr>
          <w:rFonts w:ascii="Times New Roman" w:hAnsi="Times New Roman" w:cs="Times New Roman"/>
          <w:sz w:val="24"/>
          <w:szCs w:val="24"/>
        </w:rPr>
        <w:t xml:space="preserve"> will also meet the </w:t>
      </w:r>
      <w:r w:rsidR="00D23DFD" w:rsidRPr="00842FF8">
        <w:rPr>
          <w:rFonts w:ascii="Times New Roman" w:hAnsi="Times New Roman" w:cs="Times New Roman"/>
          <w:sz w:val="24"/>
          <w:szCs w:val="24"/>
        </w:rPr>
        <w:t xml:space="preserve">requirements for </w:t>
      </w:r>
      <w:r w:rsidRPr="00842FF8">
        <w:rPr>
          <w:rFonts w:ascii="Times New Roman" w:hAnsi="Times New Roman" w:cs="Times New Roman"/>
          <w:sz w:val="24"/>
          <w:szCs w:val="24"/>
        </w:rPr>
        <w:t>the common core standards and practices for the state of California</w:t>
      </w:r>
      <w:r w:rsidR="00D23DFD" w:rsidRPr="00842FF8">
        <w:rPr>
          <w:rFonts w:ascii="Times New Roman" w:hAnsi="Times New Roman" w:cs="Times New Roman"/>
          <w:sz w:val="24"/>
          <w:szCs w:val="24"/>
        </w:rPr>
        <w:t>, the CAHSEE, and preparation for the SAT and ACT college required exams</w:t>
      </w:r>
      <w:r w:rsidRPr="00842FF8">
        <w:rPr>
          <w:rFonts w:ascii="Times New Roman" w:hAnsi="Times New Roman" w:cs="Times New Roman"/>
          <w:sz w:val="24"/>
          <w:szCs w:val="24"/>
        </w:rPr>
        <w:t>.</w:t>
      </w:r>
    </w:p>
    <w:p w14:paraId="1D18CA51" w14:textId="77777777" w:rsidR="0047137D" w:rsidRPr="00842FF8" w:rsidRDefault="0047137D"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Summative (IB expectations</w:t>
      </w:r>
      <w:r w:rsidR="00632503" w:rsidRPr="00842FF8">
        <w:rPr>
          <w:rFonts w:ascii="Times New Roman" w:hAnsi="Times New Roman" w:cs="Times New Roman"/>
          <w:sz w:val="24"/>
          <w:szCs w:val="24"/>
        </w:rPr>
        <w:t xml:space="preserve">, </w:t>
      </w:r>
      <w:proofErr w:type="gramStart"/>
      <w:r w:rsidR="00632503" w:rsidRPr="00842FF8">
        <w:rPr>
          <w:rFonts w:ascii="Times New Roman" w:hAnsi="Times New Roman" w:cs="Times New Roman"/>
          <w:sz w:val="24"/>
          <w:szCs w:val="24"/>
        </w:rPr>
        <w:t>types</w:t>
      </w:r>
      <w:proofErr w:type="gramEnd"/>
      <w:r w:rsidR="00632503" w:rsidRPr="00842FF8">
        <w:rPr>
          <w:rFonts w:ascii="Times New Roman" w:hAnsi="Times New Roman" w:cs="Times New Roman"/>
          <w:sz w:val="24"/>
          <w:szCs w:val="24"/>
        </w:rPr>
        <w:t xml:space="preserve"> and frequency</w:t>
      </w:r>
      <w:r w:rsidRPr="00842FF8">
        <w:rPr>
          <w:rFonts w:ascii="Times New Roman" w:hAnsi="Times New Roman" w:cs="Times New Roman"/>
          <w:sz w:val="24"/>
          <w:szCs w:val="24"/>
        </w:rPr>
        <w:t>)</w:t>
      </w:r>
    </w:p>
    <w:p w14:paraId="5B16456A" w14:textId="7039D6AD" w:rsidR="006639D6" w:rsidRPr="00842FF8" w:rsidRDefault="006639D6" w:rsidP="006639D6">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These will include: Internal assessments (interactive orals, labs, research papers, experimental studies, projects, art exhibits, etc.) that meet the requirements for the DP cu</w:t>
      </w:r>
      <w:r w:rsidR="00D23DFD" w:rsidRPr="00842FF8">
        <w:rPr>
          <w:rFonts w:ascii="Times New Roman" w:hAnsi="Times New Roman" w:cs="Times New Roman"/>
          <w:sz w:val="24"/>
          <w:szCs w:val="24"/>
        </w:rPr>
        <w:t>rriculum;</w:t>
      </w:r>
      <w:r w:rsidRPr="00842FF8">
        <w:rPr>
          <w:rFonts w:ascii="Times New Roman" w:hAnsi="Times New Roman" w:cs="Times New Roman"/>
          <w:sz w:val="24"/>
          <w:szCs w:val="24"/>
        </w:rPr>
        <w:t xml:space="preserve"> </w:t>
      </w:r>
      <w:r w:rsidR="00D23DFD" w:rsidRPr="00842FF8">
        <w:rPr>
          <w:rFonts w:ascii="Times New Roman" w:hAnsi="Times New Roman" w:cs="Times New Roman"/>
          <w:sz w:val="24"/>
          <w:szCs w:val="24"/>
        </w:rPr>
        <w:t>e</w:t>
      </w:r>
      <w:r w:rsidRPr="00842FF8">
        <w:rPr>
          <w:rFonts w:ascii="Times New Roman" w:hAnsi="Times New Roman" w:cs="Times New Roman"/>
          <w:sz w:val="24"/>
          <w:szCs w:val="24"/>
        </w:rPr>
        <w:t xml:space="preserve">xternal assessments that must be conducted within the course for specific DP subjects (TOK Essay, the </w:t>
      </w:r>
      <w:proofErr w:type="gramStart"/>
      <w:r w:rsidR="00816BC8">
        <w:rPr>
          <w:rFonts w:ascii="Times New Roman" w:hAnsi="Times New Roman" w:cs="Times New Roman"/>
          <w:sz w:val="24"/>
          <w:szCs w:val="24"/>
        </w:rPr>
        <w:t xml:space="preserve">Higher </w:t>
      </w:r>
      <w:r w:rsidR="001971E9">
        <w:rPr>
          <w:rFonts w:ascii="Times New Roman" w:hAnsi="Times New Roman" w:cs="Times New Roman"/>
          <w:sz w:val="24"/>
          <w:szCs w:val="24"/>
        </w:rPr>
        <w:t>Level</w:t>
      </w:r>
      <w:proofErr w:type="gramEnd"/>
      <w:r w:rsidR="001971E9">
        <w:rPr>
          <w:rFonts w:ascii="Times New Roman" w:hAnsi="Times New Roman" w:cs="Times New Roman"/>
          <w:sz w:val="24"/>
          <w:szCs w:val="24"/>
        </w:rPr>
        <w:t xml:space="preserve"> Essay in English</w:t>
      </w:r>
      <w:r w:rsidRPr="00842FF8">
        <w:rPr>
          <w:rFonts w:ascii="Times New Roman" w:hAnsi="Times New Roman" w:cs="Times New Roman"/>
          <w:sz w:val="24"/>
          <w:szCs w:val="24"/>
        </w:rPr>
        <w:t>, the musical</w:t>
      </w:r>
      <w:r w:rsidR="00152D33">
        <w:rPr>
          <w:rFonts w:ascii="Times New Roman" w:hAnsi="Times New Roman" w:cs="Times New Roman"/>
          <w:sz w:val="24"/>
          <w:szCs w:val="24"/>
        </w:rPr>
        <w:t xml:space="preserve"> links</w:t>
      </w:r>
      <w:r w:rsidRPr="00842FF8">
        <w:rPr>
          <w:rFonts w:ascii="Times New Roman" w:hAnsi="Times New Roman" w:cs="Times New Roman"/>
          <w:sz w:val="24"/>
          <w:szCs w:val="24"/>
        </w:rPr>
        <w:t xml:space="preserve"> investigation for the music course, and the extended essays). In addition, teachers will provide students with sufficient experience in exams</w:t>
      </w:r>
      <w:r w:rsidR="006072AE" w:rsidRPr="00842FF8">
        <w:rPr>
          <w:rFonts w:ascii="Times New Roman" w:hAnsi="Times New Roman" w:cs="Times New Roman"/>
          <w:sz w:val="24"/>
          <w:szCs w:val="24"/>
        </w:rPr>
        <w:t xml:space="preserve"> to prepare for and demonstrate</w:t>
      </w:r>
      <w:r w:rsidRPr="00842FF8">
        <w:rPr>
          <w:rFonts w:ascii="Times New Roman" w:hAnsi="Times New Roman" w:cs="Times New Roman"/>
          <w:sz w:val="24"/>
          <w:szCs w:val="24"/>
        </w:rPr>
        <w:t xml:space="preserve"> success on the official DP examination process.</w:t>
      </w:r>
      <w:r w:rsidR="00D23DFD" w:rsidRPr="00842FF8">
        <w:rPr>
          <w:rFonts w:ascii="Times New Roman" w:hAnsi="Times New Roman" w:cs="Times New Roman"/>
          <w:sz w:val="24"/>
          <w:szCs w:val="24"/>
        </w:rPr>
        <w:t xml:space="preserve"> </w:t>
      </w:r>
    </w:p>
    <w:p w14:paraId="0071D1FF" w14:textId="77777777" w:rsidR="00530C34" w:rsidRPr="00842FF8" w:rsidRDefault="00530C34" w:rsidP="006639D6">
      <w:pPr>
        <w:pStyle w:val="ListParagraph"/>
        <w:numPr>
          <w:ilvl w:val="1"/>
          <w:numId w:val="3"/>
        </w:numPr>
        <w:rPr>
          <w:rFonts w:ascii="Times New Roman" w:hAnsi="Times New Roman" w:cs="Times New Roman"/>
          <w:sz w:val="24"/>
          <w:szCs w:val="24"/>
        </w:rPr>
      </w:pPr>
      <w:r w:rsidRPr="00842FF8">
        <w:rPr>
          <w:rFonts w:ascii="Times New Roman" w:hAnsi="Times New Roman" w:cs="Times New Roman"/>
          <w:sz w:val="24"/>
          <w:szCs w:val="24"/>
        </w:rPr>
        <w:t>Teaching students how to reflect and evaluate their performance to enhance their understanding of the learning process will be incorporated into each classroom.</w:t>
      </w:r>
    </w:p>
    <w:p w14:paraId="2991D8FD" w14:textId="77777777" w:rsidR="00632503" w:rsidRPr="00842FF8" w:rsidRDefault="0047137D"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Grading/marking</w:t>
      </w:r>
      <w:r w:rsidR="00632503" w:rsidRPr="00842FF8">
        <w:rPr>
          <w:rFonts w:ascii="Times New Roman" w:hAnsi="Times New Roman" w:cs="Times New Roman"/>
          <w:sz w:val="24"/>
          <w:szCs w:val="24"/>
        </w:rPr>
        <w:t xml:space="preserve"> (processes for standardization of student work’s assessment)</w:t>
      </w:r>
    </w:p>
    <w:p w14:paraId="5B3E21F9" w14:textId="77777777" w:rsidR="00632503" w:rsidRPr="00842FF8" w:rsidRDefault="00632503" w:rsidP="00E933F8">
      <w:pPr>
        <w:pStyle w:val="ListParagraph"/>
        <w:numPr>
          <w:ilvl w:val="1"/>
          <w:numId w:val="3"/>
        </w:numPr>
        <w:ind w:left="1710"/>
        <w:rPr>
          <w:rFonts w:ascii="Times New Roman" w:hAnsi="Times New Roman" w:cs="Times New Roman"/>
          <w:sz w:val="24"/>
          <w:szCs w:val="24"/>
        </w:rPr>
      </w:pPr>
      <w:r w:rsidRPr="00842FF8">
        <w:rPr>
          <w:rFonts w:ascii="Times New Roman" w:hAnsi="Times New Roman" w:cs="Times New Roman"/>
          <w:sz w:val="24"/>
          <w:szCs w:val="24"/>
        </w:rPr>
        <w:t xml:space="preserve">How IB </w:t>
      </w:r>
      <w:r w:rsidR="009E0923" w:rsidRPr="00842FF8">
        <w:rPr>
          <w:rFonts w:ascii="Times New Roman" w:hAnsi="Times New Roman" w:cs="Times New Roman"/>
          <w:sz w:val="24"/>
          <w:szCs w:val="24"/>
        </w:rPr>
        <w:t xml:space="preserve">DP </w:t>
      </w:r>
      <w:r w:rsidRPr="00842FF8">
        <w:rPr>
          <w:rFonts w:ascii="Times New Roman" w:hAnsi="Times New Roman" w:cs="Times New Roman"/>
          <w:sz w:val="24"/>
          <w:szCs w:val="24"/>
        </w:rPr>
        <w:t>grades translate to MV grades</w:t>
      </w:r>
      <w:r w:rsidR="00D23DFD" w:rsidRPr="00842FF8">
        <w:rPr>
          <w:rFonts w:ascii="Times New Roman" w:hAnsi="Times New Roman" w:cs="Times New Roman"/>
          <w:sz w:val="24"/>
          <w:szCs w:val="24"/>
        </w:rPr>
        <w:t xml:space="preserve"> (conversion scales)</w:t>
      </w:r>
    </w:p>
    <w:p w14:paraId="79AA3E69" w14:textId="77777777" w:rsidR="000A1CFE" w:rsidRPr="00842FF8" w:rsidRDefault="000A1CFE" w:rsidP="00796CCB">
      <w:pPr>
        <w:pStyle w:val="ListParagraph"/>
        <w:numPr>
          <w:ilvl w:val="2"/>
          <w:numId w:val="3"/>
        </w:numPr>
        <w:rPr>
          <w:rFonts w:ascii="Times New Roman" w:hAnsi="Times New Roman" w:cs="Times New Roman"/>
          <w:sz w:val="24"/>
          <w:szCs w:val="24"/>
        </w:rPr>
      </w:pPr>
      <w:r w:rsidRPr="00842FF8">
        <w:rPr>
          <w:rFonts w:ascii="Times New Roman" w:hAnsi="Times New Roman" w:cs="Times New Roman"/>
          <w:sz w:val="24"/>
          <w:szCs w:val="24"/>
        </w:rPr>
        <w:lastRenderedPageBreak/>
        <w:t>The expectation is for all teachers to frequently use the IB markban</w:t>
      </w:r>
      <w:r w:rsidR="00796CCB" w:rsidRPr="00842FF8">
        <w:rPr>
          <w:rFonts w:ascii="Times New Roman" w:hAnsi="Times New Roman" w:cs="Times New Roman"/>
          <w:sz w:val="24"/>
          <w:szCs w:val="24"/>
        </w:rPr>
        <w:t xml:space="preserve">ds and assessment criteria when assessing student work, and teachers will inform students and parents of the IB grading scale and achievement levels. </w:t>
      </w:r>
    </w:p>
    <w:p w14:paraId="1329285A" w14:textId="77777777" w:rsidR="00D23DFD" w:rsidRPr="00842FF8" w:rsidRDefault="000A1CFE" w:rsidP="00D23DFD">
      <w:pPr>
        <w:pStyle w:val="ListParagraph"/>
        <w:numPr>
          <w:ilvl w:val="2"/>
          <w:numId w:val="3"/>
        </w:numPr>
        <w:rPr>
          <w:rFonts w:ascii="Times New Roman" w:hAnsi="Times New Roman" w:cs="Times New Roman"/>
          <w:sz w:val="24"/>
          <w:szCs w:val="24"/>
        </w:rPr>
      </w:pPr>
      <w:r w:rsidRPr="00842FF8">
        <w:rPr>
          <w:rFonts w:ascii="Times New Roman" w:hAnsi="Times New Roman" w:cs="Times New Roman"/>
          <w:sz w:val="24"/>
          <w:szCs w:val="24"/>
        </w:rPr>
        <w:t>When grading student work, teachers will not mathematically compute a percentage based on the numerical value of the rubric score but rather through a conversion scale.</w:t>
      </w:r>
    </w:p>
    <w:p w14:paraId="2CFDAEE2" w14:textId="77777777" w:rsidR="000A1CFE" w:rsidRPr="00842FF8" w:rsidRDefault="000A1CFE" w:rsidP="000A1CFE">
      <w:pPr>
        <w:pStyle w:val="ListParagraph"/>
        <w:numPr>
          <w:ilvl w:val="2"/>
          <w:numId w:val="3"/>
        </w:numPr>
        <w:rPr>
          <w:rFonts w:ascii="Times New Roman" w:hAnsi="Times New Roman" w:cs="Times New Roman"/>
          <w:sz w:val="24"/>
          <w:szCs w:val="24"/>
        </w:rPr>
      </w:pPr>
      <w:r w:rsidRPr="00842FF8">
        <w:rPr>
          <w:rFonts w:ascii="Times New Roman" w:hAnsi="Times New Roman" w:cs="Times New Roman"/>
          <w:sz w:val="24"/>
          <w:szCs w:val="24"/>
        </w:rPr>
        <w:t xml:space="preserve">The conversion scale that </w:t>
      </w:r>
      <w:r w:rsidR="00D23DFD" w:rsidRPr="00842FF8">
        <w:rPr>
          <w:rFonts w:ascii="Times New Roman" w:hAnsi="Times New Roman" w:cs="Times New Roman"/>
          <w:sz w:val="24"/>
          <w:szCs w:val="24"/>
        </w:rPr>
        <w:t>translate</w:t>
      </w:r>
      <w:r w:rsidRPr="00842FF8">
        <w:rPr>
          <w:rFonts w:ascii="Times New Roman" w:hAnsi="Times New Roman" w:cs="Times New Roman"/>
          <w:sz w:val="24"/>
          <w:szCs w:val="24"/>
        </w:rPr>
        <w:t>s</w:t>
      </w:r>
      <w:r w:rsidR="00D23DFD" w:rsidRPr="00842FF8">
        <w:rPr>
          <w:rFonts w:ascii="Times New Roman" w:hAnsi="Times New Roman" w:cs="Times New Roman"/>
          <w:sz w:val="24"/>
          <w:szCs w:val="24"/>
        </w:rPr>
        <w:t xml:space="preserve"> the IB markbands into a percentage score </w:t>
      </w:r>
      <w:r w:rsidRPr="00842FF8">
        <w:rPr>
          <w:rFonts w:ascii="Times New Roman" w:hAnsi="Times New Roman" w:cs="Times New Roman"/>
          <w:sz w:val="24"/>
          <w:szCs w:val="24"/>
        </w:rPr>
        <w:t xml:space="preserve">is </w:t>
      </w:r>
      <w:r w:rsidR="00D23DFD" w:rsidRPr="00842FF8">
        <w:rPr>
          <w:rFonts w:ascii="Times New Roman" w:hAnsi="Times New Roman" w:cs="Times New Roman"/>
          <w:sz w:val="24"/>
          <w:szCs w:val="24"/>
        </w:rPr>
        <w:t>based on the prior year’s grade boundaries found in the annual subject reports.</w:t>
      </w:r>
      <w:r w:rsidR="00B01B59" w:rsidRPr="00842FF8">
        <w:rPr>
          <w:rFonts w:ascii="Times New Roman" w:hAnsi="Times New Roman" w:cs="Times New Roman"/>
          <w:sz w:val="24"/>
          <w:szCs w:val="24"/>
        </w:rPr>
        <w:t xml:space="preserve"> Teachers will use those grade boundaries to determine the IB score of 1 to 7 when using the IB assessment criteria.</w:t>
      </w:r>
      <w:r w:rsidRPr="00842FF8">
        <w:rPr>
          <w:rFonts w:ascii="Times New Roman" w:hAnsi="Times New Roman" w:cs="Times New Roman"/>
          <w:sz w:val="24"/>
          <w:szCs w:val="24"/>
        </w:rPr>
        <w:t xml:space="preserve"> </w:t>
      </w:r>
      <w:r w:rsidR="00796CCB" w:rsidRPr="00842FF8">
        <w:rPr>
          <w:rFonts w:ascii="Times New Roman" w:hAnsi="Times New Roman" w:cs="Times New Roman"/>
          <w:sz w:val="24"/>
          <w:szCs w:val="24"/>
        </w:rPr>
        <w:t xml:space="preserve">All IB teachers have agreed upon the conversion scale and will implement a grading adjustment (curve) </w:t>
      </w:r>
      <w:r w:rsidR="00B01B59" w:rsidRPr="00842FF8">
        <w:rPr>
          <w:rFonts w:ascii="Times New Roman" w:hAnsi="Times New Roman" w:cs="Times New Roman"/>
          <w:sz w:val="24"/>
          <w:szCs w:val="24"/>
        </w:rPr>
        <w:t xml:space="preserve">as necessary </w:t>
      </w:r>
      <w:r w:rsidR="00796CCB" w:rsidRPr="00842FF8">
        <w:rPr>
          <w:rFonts w:ascii="Times New Roman" w:hAnsi="Times New Roman" w:cs="Times New Roman"/>
          <w:sz w:val="24"/>
          <w:szCs w:val="24"/>
        </w:rPr>
        <w:t>during the early stages of the course as students are initially acclimating to the IB grading expectations. The IB</w:t>
      </w:r>
      <w:r w:rsidR="009E0923" w:rsidRPr="00842FF8">
        <w:rPr>
          <w:rFonts w:ascii="Times New Roman" w:hAnsi="Times New Roman" w:cs="Times New Roman"/>
          <w:sz w:val="24"/>
          <w:szCs w:val="24"/>
        </w:rPr>
        <w:t xml:space="preserve"> DP</w:t>
      </w:r>
      <w:r w:rsidR="00796CCB" w:rsidRPr="00842FF8">
        <w:rPr>
          <w:rFonts w:ascii="Times New Roman" w:hAnsi="Times New Roman" w:cs="Times New Roman"/>
          <w:sz w:val="24"/>
          <w:szCs w:val="24"/>
        </w:rPr>
        <w:t xml:space="preserve"> conversion scale is outline</w:t>
      </w:r>
      <w:r w:rsidR="00B01B59" w:rsidRPr="00842FF8">
        <w:rPr>
          <w:rFonts w:ascii="Times New Roman" w:hAnsi="Times New Roman" w:cs="Times New Roman"/>
          <w:sz w:val="24"/>
          <w:szCs w:val="24"/>
        </w:rPr>
        <w:t>d</w:t>
      </w:r>
      <w:r w:rsidR="00796CCB" w:rsidRPr="00842FF8">
        <w:rPr>
          <w:rFonts w:ascii="Times New Roman" w:hAnsi="Times New Roman" w:cs="Times New Roman"/>
          <w:sz w:val="24"/>
          <w:szCs w:val="24"/>
        </w:rPr>
        <w:t xml:space="preserve"> below (teachers have freedom to assign percentages within the given range):</w:t>
      </w:r>
    </w:p>
    <w:p w14:paraId="1B2AD1B2"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7 (Excellent) = 96-100%</w:t>
      </w:r>
    </w:p>
    <w:p w14:paraId="54BB58FA"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6 (Very good) = 90-95%</w:t>
      </w:r>
    </w:p>
    <w:p w14:paraId="32515B51"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5 (Good) = 80-89%</w:t>
      </w:r>
    </w:p>
    <w:p w14:paraId="76290CDC"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4 (Satisfactory) = 70-79%</w:t>
      </w:r>
    </w:p>
    <w:p w14:paraId="1FDF5D58"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3 (Mediocre) = 65-69%</w:t>
      </w:r>
    </w:p>
    <w:p w14:paraId="570CB18A"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2 (Poor) = 55-64%</w:t>
      </w:r>
    </w:p>
    <w:p w14:paraId="1D03DA4B" w14:textId="77777777" w:rsidR="00796CCB" w:rsidRPr="00842FF8" w:rsidRDefault="00796CCB" w:rsidP="00796CCB">
      <w:pPr>
        <w:pStyle w:val="ListParagraph"/>
        <w:numPr>
          <w:ilvl w:val="3"/>
          <w:numId w:val="3"/>
        </w:numPr>
        <w:rPr>
          <w:rFonts w:ascii="Times New Roman" w:hAnsi="Times New Roman" w:cs="Times New Roman"/>
          <w:sz w:val="24"/>
          <w:szCs w:val="24"/>
        </w:rPr>
      </w:pPr>
      <w:r w:rsidRPr="00842FF8">
        <w:rPr>
          <w:rFonts w:ascii="Times New Roman" w:hAnsi="Times New Roman" w:cs="Times New Roman"/>
          <w:sz w:val="24"/>
          <w:szCs w:val="24"/>
        </w:rPr>
        <w:t xml:space="preserve">1 (Very poor) = 0-54% </w:t>
      </w:r>
    </w:p>
    <w:p w14:paraId="4A60F79D" w14:textId="77777777" w:rsidR="0047137D" w:rsidRPr="00842FF8" w:rsidRDefault="0047137D"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Recording and reporting</w:t>
      </w:r>
    </w:p>
    <w:p w14:paraId="05082ADD" w14:textId="023F3B0F" w:rsidR="000A1CFE" w:rsidRDefault="000A1CFE" w:rsidP="00E933F8">
      <w:pPr>
        <w:pStyle w:val="ListParagraph"/>
        <w:numPr>
          <w:ilvl w:val="1"/>
          <w:numId w:val="3"/>
        </w:numPr>
        <w:ind w:left="1710"/>
        <w:rPr>
          <w:rFonts w:ascii="Times New Roman" w:hAnsi="Times New Roman" w:cs="Times New Roman"/>
          <w:sz w:val="24"/>
          <w:szCs w:val="24"/>
        </w:rPr>
      </w:pPr>
      <w:r w:rsidRPr="00842FF8">
        <w:rPr>
          <w:rFonts w:ascii="Times New Roman" w:hAnsi="Times New Roman" w:cs="Times New Roman"/>
          <w:sz w:val="24"/>
          <w:szCs w:val="24"/>
        </w:rPr>
        <w:t>Students and parents are informed of their grades through ABI</w:t>
      </w:r>
      <w:r w:rsidR="00152D33">
        <w:rPr>
          <w:rFonts w:ascii="Times New Roman" w:hAnsi="Times New Roman" w:cs="Times New Roman"/>
          <w:sz w:val="24"/>
          <w:szCs w:val="24"/>
        </w:rPr>
        <w:t xml:space="preserve"> and Canvas</w:t>
      </w:r>
      <w:r w:rsidRPr="00842FF8">
        <w:rPr>
          <w:rFonts w:ascii="Times New Roman" w:hAnsi="Times New Roman" w:cs="Times New Roman"/>
          <w:sz w:val="24"/>
          <w:szCs w:val="24"/>
        </w:rPr>
        <w:t>, an online tool for communicating current grades and assignment</w:t>
      </w:r>
      <w:r w:rsidR="00A43919">
        <w:rPr>
          <w:rFonts w:ascii="Times New Roman" w:hAnsi="Times New Roman" w:cs="Times New Roman"/>
          <w:sz w:val="24"/>
          <w:szCs w:val="24"/>
        </w:rPr>
        <w:t>s</w:t>
      </w:r>
      <w:r w:rsidRPr="00842FF8">
        <w:rPr>
          <w:rFonts w:ascii="Times New Roman" w:hAnsi="Times New Roman" w:cs="Times New Roman"/>
          <w:sz w:val="24"/>
          <w:szCs w:val="24"/>
        </w:rPr>
        <w:t xml:space="preserve">. Teachers are encouraged to update this frequently to allow students to receive proper feedback about their current progress and </w:t>
      </w:r>
      <w:proofErr w:type="gramStart"/>
      <w:r w:rsidRPr="00842FF8">
        <w:rPr>
          <w:rFonts w:ascii="Times New Roman" w:hAnsi="Times New Roman" w:cs="Times New Roman"/>
          <w:sz w:val="24"/>
          <w:szCs w:val="24"/>
        </w:rPr>
        <w:t>make adjustments</w:t>
      </w:r>
      <w:proofErr w:type="gramEnd"/>
      <w:r w:rsidRPr="00842FF8">
        <w:rPr>
          <w:rFonts w:ascii="Times New Roman" w:hAnsi="Times New Roman" w:cs="Times New Roman"/>
          <w:sz w:val="24"/>
          <w:szCs w:val="24"/>
        </w:rPr>
        <w:t xml:space="preserve"> as necessary. Teachers are required to update progress three times a semester at minimum.</w:t>
      </w:r>
    </w:p>
    <w:p w14:paraId="4EC96ED0" w14:textId="5A710CA0" w:rsidR="001E481B" w:rsidRPr="007D372C" w:rsidRDefault="001E481B" w:rsidP="00E933F8">
      <w:pPr>
        <w:pStyle w:val="ListParagraph"/>
        <w:numPr>
          <w:ilvl w:val="1"/>
          <w:numId w:val="3"/>
        </w:numPr>
        <w:ind w:left="1710"/>
        <w:rPr>
          <w:rFonts w:ascii="Times New Roman" w:hAnsi="Times New Roman" w:cs="Times New Roman"/>
          <w:sz w:val="24"/>
          <w:szCs w:val="24"/>
        </w:rPr>
      </w:pPr>
      <w:r>
        <w:rPr>
          <w:rFonts w:ascii="Times New Roman" w:hAnsi="Times New Roman" w:cs="Times New Roman"/>
          <w:sz w:val="24"/>
          <w:szCs w:val="24"/>
        </w:rPr>
        <w:t xml:space="preserve">Recording and reporting of CAS </w:t>
      </w:r>
      <w:r w:rsidR="0082600C">
        <w:rPr>
          <w:rFonts w:ascii="Times New Roman" w:hAnsi="Times New Roman" w:cs="Times New Roman"/>
          <w:sz w:val="24"/>
          <w:szCs w:val="24"/>
        </w:rPr>
        <w:t xml:space="preserve">is seen </w:t>
      </w:r>
      <w:proofErr w:type="gramStart"/>
      <w:r w:rsidR="0082600C">
        <w:rPr>
          <w:rFonts w:ascii="Times New Roman" w:hAnsi="Times New Roman" w:cs="Times New Roman"/>
          <w:sz w:val="24"/>
          <w:szCs w:val="24"/>
        </w:rPr>
        <w:t>through the use of</w:t>
      </w:r>
      <w:proofErr w:type="gramEnd"/>
      <w:r w:rsidR="0082600C">
        <w:rPr>
          <w:rFonts w:ascii="Times New Roman" w:hAnsi="Times New Roman" w:cs="Times New Roman"/>
          <w:sz w:val="24"/>
          <w:szCs w:val="24"/>
        </w:rPr>
        <w:t xml:space="preserve"> ManageBac software, in which students and parents can visually see the student’s progress within the CAS program.</w:t>
      </w:r>
      <w:r w:rsidR="00A843FB">
        <w:rPr>
          <w:rFonts w:ascii="Times New Roman" w:hAnsi="Times New Roman" w:cs="Times New Roman"/>
          <w:sz w:val="24"/>
          <w:szCs w:val="24"/>
        </w:rPr>
        <w:t xml:space="preserve"> </w:t>
      </w:r>
      <w:r w:rsidR="00984712" w:rsidRPr="007D372C">
        <w:rPr>
          <w:rFonts w:ascii="Times New Roman" w:hAnsi="Times New Roman" w:cs="Times New Roman"/>
          <w:sz w:val="24"/>
          <w:szCs w:val="24"/>
        </w:rPr>
        <w:t>T</w:t>
      </w:r>
      <w:r w:rsidR="00A843FB" w:rsidRPr="007D372C">
        <w:rPr>
          <w:rFonts w:ascii="Times New Roman" w:hAnsi="Times New Roman" w:cs="Times New Roman"/>
          <w:sz w:val="24"/>
          <w:szCs w:val="24"/>
        </w:rPr>
        <w:t xml:space="preserve">his software provides the tools to verify student evidence, </w:t>
      </w:r>
      <w:proofErr w:type="gramStart"/>
      <w:r w:rsidR="00A843FB" w:rsidRPr="007D372C">
        <w:rPr>
          <w:rFonts w:ascii="Times New Roman" w:hAnsi="Times New Roman" w:cs="Times New Roman"/>
          <w:sz w:val="24"/>
          <w:szCs w:val="24"/>
        </w:rPr>
        <w:t>reflection</w:t>
      </w:r>
      <w:proofErr w:type="gramEnd"/>
      <w:r w:rsidR="00A843FB" w:rsidRPr="007D372C">
        <w:rPr>
          <w:rFonts w:ascii="Times New Roman" w:hAnsi="Times New Roman" w:cs="Times New Roman"/>
          <w:sz w:val="24"/>
          <w:szCs w:val="24"/>
        </w:rPr>
        <w:t xml:space="preserve"> and progress on learning outcomes. Additional physical forms are kept by the CAS coordinator as an overview for all students in the program to identify common trends or concerns. Interview notes are taken on these physical forms and added into ManageBac for both parents and students to see.</w:t>
      </w:r>
      <w:r w:rsidR="007D372C" w:rsidRPr="007D372C">
        <w:rPr>
          <w:rFonts w:ascii="Times New Roman" w:hAnsi="Times New Roman" w:cs="Times New Roman"/>
          <w:sz w:val="24"/>
          <w:szCs w:val="24"/>
        </w:rPr>
        <w:t xml:space="preserve"> </w:t>
      </w:r>
      <w:r w:rsidR="007D372C" w:rsidRPr="007D372C">
        <w:rPr>
          <w:rFonts w:ascii="Times New Roman" w:hAnsi="Times New Roman" w:cs="Times New Roman"/>
          <w:sz w:val="24"/>
          <w:szCs w:val="24"/>
        </w:rPr>
        <w:t>Students record CAS experiences and reflections through ManageBac. Students are encouraged to utilize various forms of displaying their evidence (descriptions, images, videos, etc.), as the system allows for a diverse way of demonstrating performance.</w:t>
      </w:r>
    </w:p>
    <w:p w14:paraId="67E9CE82" w14:textId="6947E723" w:rsidR="00E423E2" w:rsidRDefault="00E423E2" w:rsidP="00E933F8">
      <w:pPr>
        <w:pStyle w:val="ListParagraph"/>
        <w:numPr>
          <w:ilvl w:val="1"/>
          <w:numId w:val="3"/>
        </w:numPr>
        <w:ind w:left="1710"/>
        <w:rPr>
          <w:rFonts w:ascii="Times New Roman" w:hAnsi="Times New Roman" w:cs="Times New Roman"/>
          <w:sz w:val="24"/>
          <w:szCs w:val="24"/>
        </w:rPr>
      </w:pPr>
      <w:r>
        <w:rPr>
          <w:rFonts w:ascii="Times New Roman" w:hAnsi="Times New Roman" w:cs="Times New Roman"/>
          <w:sz w:val="24"/>
          <w:szCs w:val="24"/>
        </w:rPr>
        <w:t>Recording and reporting of EE</w:t>
      </w:r>
      <w:r w:rsidR="00520C0E">
        <w:rPr>
          <w:rFonts w:ascii="Times New Roman" w:hAnsi="Times New Roman" w:cs="Times New Roman"/>
          <w:sz w:val="24"/>
          <w:szCs w:val="24"/>
        </w:rPr>
        <w:t xml:space="preserve"> is seen </w:t>
      </w:r>
      <w:proofErr w:type="gramStart"/>
      <w:r w:rsidR="00520C0E">
        <w:rPr>
          <w:rFonts w:ascii="Times New Roman" w:hAnsi="Times New Roman" w:cs="Times New Roman"/>
          <w:sz w:val="24"/>
          <w:szCs w:val="24"/>
        </w:rPr>
        <w:t>through the use of</w:t>
      </w:r>
      <w:proofErr w:type="gramEnd"/>
      <w:r w:rsidR="00520C0E">
        <w:rPr>
          <w:rFonts w:ascii="Times New Roman" w:hAnsi="Times New Roman" w:cs="Times New Roman"/>
          <w:sz w:val="24"/>
          <w:szCs w:val="24"/>
        </w:rPr>
        <w:t xml:space="preserve"> ManageBac software in addition to </w:t>
      </w:r>
      <w:r w:rsidR="005871D1">
        <w:rPr>
          <w:rFonts w:ascii="Times New Roman" w:hAnsi="Times New Roman" w:cs="Times New Roman"/>
          <w:sz w:val="24"/>
          <w:szCs w:val="24"/>
        </w:rPr>
        <w:t>submission check points within our Canvas DP student course.</w:t>
      </w:r>
    </w:p>
    <w:p w14:paraId="067B2799" w14:textId="202B4402" w:rsidR="005871D1" w:rsidRDefault="005871D1" w:rsidP="00E933F8">
      <w:pPr>
        <w:pStyle w:val="ListParagraph"/>
        <w:numPr>
          <w:ilvl w:val="1"/>
          <w:numId w:val="3"/>
        </w:numPr>
        <w:ind w:left="1710"/>
        <w:rPr>
          <w:rFonts w:ascii="Times New Roman" w:hAnsi="Times New Roman" w:cs="Times New Roman"/>
          <w:sz w:val="24"/>
          <w:szCs w:val="24"/>
        </w:rPr>
      </w:pPr>
      <w:r>
        <w:rPr>
          <w:rFonts w:ascii="Times New Roman" w:hAnsi="Times New Roman" w:cs="Times New Roman"/>
          <w:sz w:val="24"/>
          <w:szCs w:val="24"/>
        </w:rPr>
        <w:t>Recording and reporting of TOK is through the teacher’s Canvas course</w:t>
      </w:r>
      <w:r w:rsidR="00F81B85">
        <w:rPr>
          <w:rFonts w:ascii="Times New Roman" w:hAnsi="Times New Roman" w:cs="Times New Roman"/>
          <w:sz w:val="24"/>
          <w:szCs w:val="24"/>
        </w:rPr>
        <w:t>, grading system and report cards.</w:t>
      </w:r>
    </w:p>
    <w:p w14:paraId="574E36DF" w14:textId="3F8052EA" w:rsidR="004E4A1C" w:rsidRPr="00842FF8" w:rsidRDefault="004E4A1C" w:rsidP="00E933F8">
      <w:pPr>
        <w:pStyle w:val="ListParagraph"/>
        <w:numPr>
          <w:ilvl w:val="1"/>
          <w:numId w:val="3"/>
        </w:numPr>
        <w:ind w:left="1710"/>
        <w:rPr>
          <w:rFonts w:ascii="Times New Roman" w:hAnsi="Times New Roman" w:cs="Times New Roman"/>
          <w:sz w:val="24"/>
          <w:szCs w:val="24"/>
        </w:rPr>
      </w:pPr>
      <w:r>
        <w:rPr>
          <w:rFonts w:ascii="Times New Roman" w:hAnsi="Times New Roman" w:cs="Times New Roman"/>
          <w:sz w:val="24"/>
          <w:szCs w:val="24"/>
        </w:rPr>
        <w:t xml:space="preserve">Recording and reporting of student progress within the IB Diploma Program occurs through a shared document </w:t>
      </w:r>
      <w:r w:rsidR="007808B9">
        <w:rPr>
          <w:rFonts w:ascii="Times New Roman" w:hAnsi="Times New Roman" w:cs="Times New Roman"/>
          <w:sz w:val="24"/>
          <w:szCs w:val="24"/>
        </w:rPr>
        <w:t>between the DP coordinator and counselors.</w:t>
      </w:r>
      <w:r w:rsidR="00C328DF">
        <w:rPr>
          <w:rFonts w:ascii="Times New Roman" w:hAnsi="Times New Roman" w:cs="Times New Roman"/>
          <w:sz w:val="24"/>
          <w:szCs w:val="24"/>
        </w:rPr>
        <w:t xml:space="preserve"> This document highlights the student’s course of study over the two years of the program</w:t>
      </w:r>
      <w:r w:rsidR="00D761F9">
        <w:rPr>
          <w:rFonts w:ascii="Times New Roman" w:hAnsi="Times New Roman" w:cs="Times New Roman"/>
          <w:sz w:val="24"/>
          <w:szCs w:val="24"/>
        </w:rPr>
        <w:t xml:space="preserve">, and </w:t>
      </w:r>
      <w:r w:rsidR="008E1D59">
        <w:rPr>
          <w:rFonts w:ascii="Times New Roman" w:hAnsi="Times New Roman" w:cs="Times New Roman"/>
          <w:sz w:val="24"/>
          <w:szCs w:val="24"/>
        </w:rPr>
        <w:t xml:space="preserve">the core requirements. </w:t>
      </w:r>
      <w:r w:rsidR="008E1D59">
        <w:rPr>
          <w:rFonts w:ascii="Times New Roman" w:hAnsi="Times New Roman" w:cs="Times New Roman"/>
          <w:sz w:val="24"/>
          <w:szCs w:val="24"/>
        </w:rPr>
        <w:lastRenderedPageBreak/>
        <w:t>Students and parents are informed of these expectations prior to starting the program</w:t>
      </w:r>
      <w:r w:rsidR="001C4875">
        <w:rPr>
          <w:rFonts w:ascii="Times New Roman" w:hAnsi="Times New Roman" w:cs="Times New Roman"/>
          <w:sz w:val="24"/>
          <w:szCs w:val="24"/>
        </w:rPr>
        <w:t>, and then given updates on progress within the program at the end of each semester of the program.</w:t>
      </w:r>
    </w:p>
    <w:p w14:paraId="18E989E2" w14:textId="77777777" w:rsidR="0047137D" w:rsidRPr="00842FF8" w:rsidRDefault="0047137D"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 xml:space="preserve">Homework </w:t>
      </w:r>
    </w:p>
    <w:p w14:paraId="525B6F87" w14:textId="78D6DA06" w:rsidR="00153F83" w:rsidRPr="00842FF8" w:rsidRDefault="0078361C" w:rsidP="0078361C">
      <w:pPr>
        <w:pStyle w:val="ListParagraph"/>
        <w:numPr>
          <w:ilvl w:val="1"/>
          <w:numId w:val="3"/>
        </w:numPr>
        <w:ind w:left="1710"/>
        <w:rPr>
          <w:rFonts w:ascii="Times New Roman" w:hAnsi="Times New Roman" w:cs="Times New Roman"/>
          <w:sz w:val="24"/>
          <w:szCs w:val="24"/>
        </w:rPr>
      </w:pPr>
      <w:r w:rsidRPr="00842FF8">
        <w:rPr>
          <w:rFonts w:ascii="Times New Roman" w:hAnsi="Times New Roman" w:cs="Times New Roman"/>
          <w:sz w:val="24"/>
          <w:szCs w:val="24"/>
        </w:rPr>
        <w:t xml:space="preserve">Summer policy: </w:t>
      </w:r>
      <w:r w:rsidR="00D00344">
        <w:rPr>
          <w:rFonts w:ascii="Times New Roman" w:hAnsi="Times New Roman" w:cs="Times New Roman"/>
          <w:sz w:val="24"/>
          <w:szCs w:val="24"/>
        </w:rPr>
        <w:t xml:space="preserve">No IB class requires summer work, with one exception (IB French HL). </w:t>
      </w:r>
      <w:r w:rsidRPr="00842FF8">
        <w:rPr>
          <w:rFonts w:ascii="Times New Roman" w:hAnsi="Times New Roman" w:cs="Times New Roman"/>
          <w:sz w:val="24"/>
          <w:szCs w:val="24"/>
        </w:rPr>
        <w:t xml:space="preserve">Students in the Diploma Program </w:t>
      </w:r>
      <w:r w:rsidR="00052D89">
        <w:rPr>
          <w:rFonts w:ascii="Times New Roman" w:hAnsi="Times New Roman" w:cs="Times New Roman"/>
          <w:sz w:val="24"/>
          <w:szCs w:val="24"/>
        </w:rPr>
        <w:t>submit</w:t>
      </w:r>
      <w:r w:rsidRPr="00842FF8">
        <w:rPr>
          <w:rFonts w:ascii="Times New Roman" w:hAnsi="Times New Roman" w:cs="Times New Roman"/>
          <w:sz w:val="24"/>
          <w:szCs w:val="24"/>
        </w:rPr>
        <w:t xml:space="preserve"> their EE </w:t>
      </w:r>
      <w:r w:rsidR="00410D09">
        <w:rPr>
          <w:rFonts w:ascii="Times New Roman" w:hAnsi="Times New Roman" w:cs="Times New Roman"/>
          <w:sz w:val="24"/>
          <w:szCs w:val="24"/>
        </w:rPr>
        <w:t>at</w:t>
      </w:r>
      <w:r w:rsidRPr="00842FF8">
        <w:rPr>
          <w:rFonts w:ascii="Times New Roman" w:hAnsi="Times New Roman" w:cs="Times New Roman"/>
          <w:sz w:val="24"/>
          <w:szCs w:val="24"/>
        </w:rPr>
        <w:t xml:space="preserve"> the </w:t>
      </w:r>
      <w:r w:rsidR="00410D09">
        <w:rPr>
          <w:rFonts w:ascii="Times New Roman" w:hAnsi="Times New Roman" w:cs="Times New Roman"/>
          <w:sz w:val="24"/>
          <w:szCs w:val="24"/>
        </w:rPr>
        <w:t xml:space="preserve">beginning of </w:t>
      </w:r>
      <w:r w:rsidRPr="00842FF8">
        <w:rPr>
          <w:rFonts w:ascii="Times New Roman" w:hAnsi="Times New Roman" w:cs="Times New Roman"/>
          <w:sz w:val="24"/>
          <w:szCs w:val="24"/>
        </w:rPr>
        <w:t>summer between 11</w:t>
      </w:r>
      <w:r w:rsidRPr="00842FF8">
        <w:rPr>
          <w:rFonts w:ascii="Times New Roman" w:hAnsi="Times New Roman" w:cs="Times New Roman"/>
          <w:sz w:val="24"/>
          <w:szCs w:val="24"/>
          <w:vertAlign w:val="superscript"/>
        </w:rPr>
        <w:t>th</w:t>
      </w:r>
      <w:r w:rsidRPr="00842FF8">
        <w:rPr>
          <w:rFonts w:ascii="Times New Roman" w:hAnsi="Times New Roman" w:cs="Times New Roman"/>
          <w:sz w:val="24"/>
          <w:szCs w:val="24"/>
        </w:rPr>
        <w:t xml:space="preserve"> and 12</w:t>
      </w:r>
      <w:r w:rsidRPr="00842FF8">
        <w:rPr>
          <w:rFonts w:ascii="Times New Roman" w:hAnsi="Times New Roman" w:cs="Times New Roman"/>
          <w:sz w:val="24"/>
          <w:szCs w:val="24"/>
          <w:vertAlign w:val="superscript"/>
        </w:rPr>
        <w:t>th</w:t>
      </w:r>
      <w:r w:rsidRPr="00842FF8">
        <w:rPr>
          <w:rFonts w:ascii="Times New Roman" w:hAnsi="Times New Roman" w:cs="Times New Roman"/>
          <w:sz w:val="24"/>
          <w:szCs w:val="24"/>
        </w:rPr>
        <w:t xml:space="preserve"> grades</w:t>
      </w:r>
      <w:r w:rsidR="00153F83" w:rsidRPr="00842FF8">
        <w:rPr>
          <w:rFonts w:ascii="Times New Roman" w:hAnsi="Times New Roman" w:cs="Times New Roman"/>
          <w:sz w:val="24"/>
          <w:szCs w:val="24"/>
        </w:rPr>
        <w:t xml:space="preserve">. </w:t>
      </w:r>
      <w:r w:rsidR="00D00344">
        <w:rPr>
          <w:rFonts w:ascii="Times New Roman" w:hAnsi="Times New Roman" w:cs="Times New Roman"/>
          <w:sz w:val="24"/>
          <w:szCs w:val="24"/>
        </w:rPr>
        <w:t>IB French HL requires students to read their novel over the summer and receive supportive activities</w:t>
      </w:r>
      <w:r w:rsidR="00F34BDE">
        <w:rPr>
          <w:rFonts w:ascii="Times New Roman" w:hAnsi="Times New Roman" w:cs="Times New Roman"/>
          <w:sz w:val="24"/>
          <w:szCs w:val="24"/>
        </w:rPr>
        <w:t xml:space="preserve"> to help students improve their language skills necessary for the HL course.</w:t>
      </w:r>
    </w:p>
    <w:p w14:paraId="18D27260" w14:textId="7581F182" w:rsidR="00153F83" w:rsidRPr="00842FF8" w:rsidRDefault="00153F83" w:rsidP="0078361C">
      <w:pPr>
        <w:pStyle w:val="ListParagraph"/>
        <w:numPr>
          <w:ilvl w:val="1"/>
          <w:numId w:val="3"/>
        </w:numPr>
        <w:ind w:left="1710"/>
        <w:rPr>
          <w:rFonts w:ascii="Times New Roman" w:hAnsi="Times New Roman" w:cs="Times New Roman"/>
          <w:sz w:val="24"/>
          <w:szCs w:val="24"/>
        </w:rPr>
      </w:pPr>
      <w:r w:rsidRPr="00842FF8">
        <w:rPr>
          <w:rFonts w:ascii="Times New Roman" w:hAnsi="Times New Roman" w:cs="Times New Roman"/>
          <w:sz w:val="24"/>
          <w:szCs w:val="24"/>
        </w:rPr>
        <w:t xml:space="preserve">Holiday breaks: The IB teachers have agreed that any assignments given during the December/ January break will </w:t>
      </w:r>
      <w:r w:rsidR="00F02B2C" w:rsidRPr="00842FF8">
        <w:rPr>
          <w:rFonts w:ascii="Times New Roman" w:hAnsi="Times New Roman" w:cs="Times New Roman"/>
          <w:sz w:val="24"/>
          <w:szCs w:val="24"/>
        </w:rPr>
        <w:t>not exceed a</w:t>
      </w:r>
      <w:r w:rsidRPr="00842FF8">
        <w:rPr>
          <w:rFonts w:ascii="Times New Roman" w:hAnsi="Times New Roman" w:cs="Times New Roman"/>
          <w:sz w:val="24"/>
          <w:szCs w:val="24"/>
        </w:rPr>
        <w:t xml:space="preserve"> three</w:t>
      </w:r>
      <w:r w:rsidR="000C6171">
        <w:rPr>
          <w:rFonts w:ascii="Times New Roman" w:hAnsi="Times New Roman" w:cs="Times New Roman"/>
          <w:sz w:val="24"/>
          <w:szCs w:val="24"/>
        </w:rPr>
        <w:t>-</w:t>
      </w:r>
      <w:r w:rsidRPr="00842FF8">
        <w:rPr>
          <w:rFonts w:ascii="Times New Roman" w:hAnsi="Times New Roman" w:cs="Times New Roman"/>
          <w:sz w:val="24"/>
          <w:szCs w:val="24"/>
        </w:rPr>
        <w:t>hour duration in total per course.</w:t>
      </w:r>
      <w:r w:rsidR="00E66C9F">
        <w:rPr>
          <w:rFonts w:ascii="Times New Roman" w:hAnsi="Times New Roman" w:cs="Times New Roman"/>
          <w:sz w:val="24"/>
          <w:szCs w:val="24"/>
        </w:rPr>
        <w:t xml:space="preserve"> For Spring 2019, since the break will only be one week, there will be no assignments allowed during that week.</w:t>
      </w:r>
      <w:r w:rsidR="00021999">
        <w:rPr>
          <w:rFonts w:ascii="Times New Roman" w:hAnsi="Times New Roman" w:cs="Times New Roman"/>
          <w:sz w:val="24"/>
          <w:szCs w:val="24"/>
        </w:rPr>
        <w:t xml:space="preserve"> </w:t>
      </w:r>
      <w:r w:rsidR="00C97DAB">
        <w:rPr>
          <w:rFonts w:ascii="Times New Roman" w:hAnsi="Times New Roman" w:cs="Times New Roman"/>
          <w:sz w:val="24"/>
          <w:szCs w:val="24"/>
        </w:rPr>
        <w:t>Teachers are encouraged to limit work during Thanksgiving break as well.</w:t>
      </w:r>
    </w:p>
    <w:p w14:paraId="5C7A88AB" w14:textId="77777777" w:rsidR="0078361C" w:rsidRPr="00842FF8" w:rsidRDefault="00C046E3" w:rsidP="0078361C">
      <w:pPr>
        <w:pStyle w:val="ListParagraph"/>
        <w:numPr>
          <w:ilvl w:val="1"/>
          <w:numId w:val="3"/>
        </w:numPr>
        <w:ind w:left="1710"/>
        <w:rPr>
          <w:rFonts w:ascii="Times New Roman" w:hAnsi="Times New Roman" w:cs="Times New Roman"/>
          <w:sz w:val="24"/>
          <w:szCs w:val="24"/>
        </w:rPr>
      </w:pPr>
      <w:r w:rsidRPr="00842FF8">
        <w:rPr>
          <w:rFonts w:ascii="Times New Roman" w:hAnsi="Times New Roman" w:cs="Times New Roman"/>
          <w:sz w:val="24"/>
          <w:szCs w:val="24"/>
        </w:rPr>
        <w:t xml:space="preserve">The IB teachers recognize the rigor and demand of the IB Diploma program. Every effort is made to help provide balance. Homework amounts are adjusted during IB assessments. Homework assignments should be meaningful and directly relevant to IB exam preparation. Each student will vary in how long an average assignment will take per subject. All IB teachers will instruct students on skills for time management. Teachers expect students to manage time independently but </w:t>
      </w:r>
      <w:r w:rsidR="007E1E95" w:rsidRPr="00842FF8">
        <w:rPr>
          <w:rFonts w:ascii="Times New Roman" w:hAnsi="Times New Roman" w:cs="Times New Roman"/>
          <w:sz w:val="24"/>
          <w:szCs w:val="24"/>
        </w:rPr>
        <w:t xml:space="preserve">will </w:t>
      </w:r>
      <w:r w:rsidRPr="00842FF8">
        <w:rPr>
          <w:rFonts w:ascii="Times New Roman" w:hAnsi="Times New Roman" w:cs="Times New Roman"/>
          <w:sz w:val="24"/>
          <w:szCs w:val="24"/>
        </w:rPr>
        <w:t xml:space="preserve">also provide support systems to help </w:t>
      </w:r>
      <w:r w:rsidR="007E1E95" w:rsidRPr="00842FF8">
        <w:rPr>
          <w:rFonts w:ascii="Times New Roman" w:hAnsi="Times New Roman" w:cs="Times New Roman"/>
          <w:sz w:val="24"/>
          <w:szCs w:val="24"/>
        </w:rPr>
        <w:t>students</w:t>
      </w:r>
      <w:r w:rsidRPr="00842FF8">
        <w:rPr>
          <w:rFonts w:ascii="Times New Roman" w:hAnsi="Times New Roman" w:cs="Times New Roman"/>
          <w:sz w:val="24"/>
          <w:szCs w:val="24"/>
        </w:rPr>
        <w:t xml:space="preserve"> navigate the amount of homework and projects to be completed. </w:t>
      </w:r>
    </w:p>
    <w:p w14:paraId="63D9E003" w14:textId="77777777" w:rsidR="00632503" w:rsidRPr="00842FF8" w:rsidRDefault="00632503" w:rsidP="00E933F8">
      <w:pPr>
        <w:pStyle w:val="ListParagraph"/>
        <w:numPr>
          <w:ilvl w:val="0"/>
          <w:numId w:val="3"/>
        </w:numPr>
        <w:ind w:left="1080"/>
        <w:rPr>
          <w:rFonts w:ascii="Times New Roman" w:hAnsi="Times New Roman" w:cs="Times New Roman"/>
          <w:sz w:val="24"/>
          <w:szCs w:val="24"/>
        </w:rPr>
      </w:pPr>
      <w:r w:rsidRPr="00842FF8">
        <w:rPr>
          <w:rFonts w:ascii="Times New Roman" w:hAnsi="Times New Roman" w:cs="Times New Roman"/>
          <w:sz w:val="24"/>
          <w:szCs w:val="24"/>
        </w:rPr>
        <w:t>Assessment timelines</w:t>
      </w:r>
    </w:p>
    <w:p w14:paraId="3873AF67" w14:textId="77777777" w:rsidR="0078361C" w:rsidRPr="00842FF8" w:rsidRDefault="0078361C" w:rsidP="0078361C">
      <w:pPr>
        <w:pStyle w:val="ListParagraph"/>
        <w:numPr>
          <w:ilvl w:val="1"/>
          <w:numId w:val="3"/>
        </w:numPr>
        <w:ind w:left="1710"/>
        <w:rPr>
          <w:rFonts w:ascii="Times New Roman" w:hAnsi="Times New Roman" w:cs="Times New Roman"/>
          <w:sz w:val="24"/>
          <w:szCs w:val="24"/>
        </w:rPr>
      </w:pPr>
      <w:r w:rsidRPr="00842FF8">
        <w:rPr>
          <w:rFonts w:ascii="Times New Roman" w:hAnsi="Times New Roman" w:cs="Times New Roman"/>
          <w:sz w:val="24"/>
          <w:szCs w:val="24"/>
        </w:rPr>
        <w:t>All IB DP teachers participate in the creation of a common internal/external assessment timeline to ensure that the large assessments are spread throughout the year to provide balance to the students’ schedule.</w:t>
      </w:r>
      <w:r w:rsidR="0030168D" w:rsidRPr="00842FF8">
        <w:rPr>
          <w:rFonts w:ascii="Times New Roman" w:hAnsi="Times New Roman" w:cs="Times New Roman"/>
          <w:sz w:val="24"/>
          <w:szCs w:val="24"/>
        </w:rPr>
        <w:t xml:space="preserve"> This occurs annually.</w:t>
      </w:r>
    </w:p>
    <w:p w14:paraId="491CD3DD" w14:textId="77777777" w:rsidR="0078361C" w:rsidRPr="00842FF8" w:rsidRDefault="00153F83" w:rsidP="0078361C">
      <w:pPr>
        <w:pStyle w:val="ListParagraph"/>
        <w:numPr>
          <w:ilvl w:val="1"/>
          <w:numId w:val="3"/>
        </w:numPr>
        <w:ind w:left="1710"/>
        <w:rPr>
          <w:rFonts w:ascii="Times New Roman" w:hAnsi="Times New Roman" w:cs="Times New Roman"/>
          <w:sz w:val="24"/>
          <w:szCs w:val="24"/>
        </w:rPr>
      </w:pPr>
      <w:r w:rsidRPr="00842FF8">
        <w:rPr>
          <w:rFonts w:ascii="Times New Roman" w:hAnsi="Times New Roman" w:cs="Times New Roman"/>
          <w:sz w:val="24"/>
          <w:szCs w:val="24"/>
        </w:rPr>
        <w:t xml:space="preserve">At the monthly IB PLC meetings, teachers will </w:t>
      </w:r>
      <w:r w:rsidR="0030168D" w:rsidRPr="00842FF8">
        <w:rPr>
          <w:rFonts w:ascii="Times New Roman" w:hAnsi="Times New Roman" w:cs="Times New Roman"/>
          <w:sz w:val="24"/>
          <w:szCs w:val="24"/>
        </w:rPr>
        <w:t xml:space="preserve">informally </w:t>
      </w:r>
      <w:r w:rsidRPr="00842FF8">
        <w:rPr>
          <w:rFonts w:ascii="Times New Roman" w:hAnsi="Times New Roman" w:cs="Times New Roman"/>
          <w:sz w:val="24"/>
          <w:szCs w:val="24"/>
        </w:rPr>
        <w:t>share out the dates for formative assessments, so that all teachers can have a pulse on the level of stress and de</w:t>
      </w:r>
      <w:r w:rsidR="0030168D" w:rsidRPr="00842FF8">
        <w:rPr>
          <w:rFonts w:ascii="Times New Roman" w:hAnsi="Times New Roman" w:cs="Times New Roman"/>
          <w:sz w:val="24"/>
          <w:szCs w:val="24"/>
        </w:rPr>
        <w:t>mand going on at any given time with the quantity and frequency of exams and projects.</w:t>
      </w:r>
    </w:p>
    <w:p w14:paraId="71F8B021" w14:textId="77777777" w:rsidR="0047137D" w:rsidRPr="00842FF8" w:rsidRDefault="00632503" w:rsidP="00E933F8">
      <w:pPr>
        <w:pStyle w:val="ListParagraph"/>
        <w:numPr>
          <w:ilvl w:val="0"/>
          <w:numId w:val="2"/>
        </w:numPr>
        <w:ind w:left="540" w:hanging="450"/>
        <w:rPr>
          <w:rFonts w:ascii="Times New Roman" w:hAnsi="Times New Roman" w:cs="Times New Roman"/>
          <w:sz w:val="24"/>
          <w:szCs w:val="24"/>
        </w:rPr>
      </w:pPr>
      <w:r w:rsidRPr="00842FF8">
        <w:rPr>
          <w:rFonts w:ascii="Times New Roman" w:hAnsi="Times New Roman" w:cs="Times New Roman"/>
          <w:sz w:val="24"/>
          <w:szCs w:val="24"/>
        </w:rPr>
        <w:t>Links to other policies:</w:t>
      </w:r>
    </w:p>
    <w:p w14:paraId="6C89E2F0" w14:textId="19C10C2A" w:rsidR="00632503" w:rsidRPr="00842FF8" w:rsidRDefault="00632503" w:rsidP="00E933F8">
      <w:pPr>
        <w:pStyle w:val="ListParagraph"/>
        <w:numPr>
          <w:ilvl w:val="0"/>
          <w:numId w:val="4"/>
        </w:numPr>
        <w:ind w:left="1080"/>
        <w:rPr>
          <w:rFonts w:ascii="Times New Roman" w:hAnsi="Times New Roman" w:cs="Times New Roman"/>
          <w:sz w:val="24"/>
          <w:szCs w:val="24"/>
        </w:rPr>
      </w:pPr>
      <w:r w:rsidRPr="00842FF8">
        <w:rPr>
          <w:rFonts w:ascii="Times New Roman" w:hAnsi="Times New Roman" w:cs="Times New Roman"/>
          <w:sz w:val="24"/>
          <w:szCs w:val="24"/>
        </w:rPr>
        <w:t>School’s language policy</w:t>
      </w:r>
      <w:r w:rsidR="006072AE" w:rsidRPr="00842FF8">
        <w:rPr>
          <w:rFonts w:ascii="Times New Roman" w:hAnsi="Times New Roman" w:cs="Times New Roman"/>
          <w:sz w:val="24"/>
          <w:szCs w:val="24"/>
        </w:rPr>
        <w:t xml:space="preserve">: student language needs and supports will be considered when administering assessments and rubric grading. </w:t>
      </w:r>
    </w:p>
    <w:p w14:paraId="00D40242" w14:textId="77777777" w:rsidR="00632503" w:rsidRPr="00842FF8" w:rsidRDefault="00632503" w:rsidP="00E933F8">
      <w:pPr>
        <w:pStyle w:val="ListParagraph"/>
        <w:numPr>
          <w:ilvl w:val="0"/>
          <w:numId w:val="4"/>
        </w:numPr>
        <w:ind w:left="1080"/>
        <w:rPr>
          <w:rFonts w:ascii="Times New Roman" w:hAnsi="Times New Roman" w:cs="Times New Roman"/>
          <w:sz w:val="24"/>
          <w:szCs w:val="24"/>
        </w:rPr>
      </w:pPr>
      <w:r w:rsidRPr="00842FF8">
        <w:rPr>
          <w:rFonts w:ascii="Times New Roman" w:hAnsi="Times New Roman" w:cs="Times New Roman"/>
          <w:sz w:val="24"/>
          <w:szCs w:val="24"/>
        </w:rPr>
        <w:t>Academic honesty policy</w:t>
      </w:r>
      <w:r w:rsidR="00530C34" w:rsidRPr="00842FF8">
        <w:rPr>
          <w:rFonts w:ascii="Times New Roman" w:hAnsi="Times New Roman" w:cs="Times New Roman"/>
          <w:sz w:val="24"/>
          <w:szCs w:val="24"/>
        </w:rPr>
        <w:t>: The Academic honesty policy and assessment policy are intertwined in student expectations. All students are expected to follow the academic honesty policy throughout all forms of assessment and student produced work.</w:t>
      </w:r>
    </w:p>
    <w:p w14:paraId="60675532" w14:textId="57606432" w:rsidR="00632503" w:rsidRPr="00842FF8" w:rsidRDefault="00632503" w:rsidP="00E933F8">
      <w:pPr>
        <w:pStyle w:val="ListParagraph"/>
        <w:numPr>
          <w:ilvl w:val="0"/>
          <w:numId w:val="4"/>
        </w:numPr>
        <w:ind w:left="1080"/>
        <w:rPr>
          <w:rFonts w:ascii="Times New Roman" w:hAnsi="Times New Roman" w:cs="Times New Roman"/>
          <w:sz w:val="24"/>
          <w:szCs w:val="24"/>
        </w:rPr>
      </w:pPr>
      <w:r w:rsidRPr="00842FF8">
        <w:rPr>
          <w:rFonts w:ascii="Times New Roman" w:hAnsi="Times New Roman" w:cs="Times New Roman"/>
          <w:sz w:val="24"/>
          <w:szCs w:val="24"/>
        </w:rPr>
        <w:t>Inclusion policy</w:t>
      </w:r>
      <w:r w:rsidR="00530C34" w:rsidRPr="00842FF8">
        <w:rPr>
          <w:rFonts w:ascii="Times New Roman" w:hAnsi="Times New Roman" w:cs="Times New Roman"/>
          <w:sz w:val="24"/>
          <w:szCs w:val="24"/>
        </w:rPr>
        <w:t>: students with special needs will be considered when designing formative and summative assessments. Their IEPs</w:t>
      </w:r>
      <w:r w:rsidR="00C97DAB">
        <w:rPr>
          <w:rFonts w:ascii="Times New Roman" w:hAnsi="Times New Roman" w:cs="Times New Roman"/>
          <w:sz w:val="24"/>
          <w:szCs w:val="24"/>
        </w:rPr>
        <w:t>/504 plans</w:t>
      </w:r>
      <w:r w:rsidR="00530C34" w:rsidRPr="00842FF8">
        <w:rPr>
          <w:rFonts w:ascii="Times New Roman" w:hAnsi="Times New Roman" w:cs="Times New Roman"/>
          <w:sz w:val="24"/>
          <w:szCs w:val="24"/>
        </w:rPr>
        <w:t xml:space="preserve"> will be followed within the teaching of the course and accommodations on formal IB assessments as allowed through the IB assessment and inclusion policy will be upheld.</w:t>
      </w:r>
    </w:p>
    <w:p w14:paraId="773C5A58" w14:textId="77777777" w:rsidR="00632503" w:rsidRPr="00842FF8" w:rsidRDefault="00632503" w:rsidP="00E933F8">
      <w:pPr>
        <w:pStyle w:val="ListParagraph"/>
        <w:numPr>
          <w:ilvl w:val="0"/>
          <w:numId w:val="2"/>
        </w:numPr>
        <w:ind w:left="540" w:hanging="450"/>
        <w:rPr>
          <w:rFonts w:ascii="Times New Roman" w:hAnsi="Times New Roman" w:cs="Times New Roman"/>
          <w:sz w:val="24"/>
          <w:szCs w:val="24"/>
        </w:rPr>
      </w:pPr>
      <w:r w:rsidRPr="00842FF8">
        <w:rPr>
          <w:rFonts w:ascii="Times New Roman" w:hAnsi="Times New Roman" w:cs="Times New Roman"/>
          <w:sz w:val="24"/>
          <w:szCs w:val="24"/>
        </w:rPr>
        <w:t>Roles and responsibilities: (who, how and when)</w:t>
      </w:r>
    </w:p>
    <w:p w14:paraId="6162DEF3" w14:textId="65E22FC5" w:rsidR="00632503" w:rsidRPr="00842FF8" w:rsidRDefault="00632503" w:rsidP="00E933F8">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Implementation</w:t>
      </w:r>
      <w:r w:rsidR="00530C34" w:rsidRPr="00842FF8">
        <w:rPr>
          <w:rFonts w:ascii="Times New Roman" w:hAnsi="Times New Roman" w:cs="Times New Roman"/>
          <w:sz w:val="24"/>
          <w:szCs w:val="24"/>
        </w:rPr>
        <w:t xml:space="preserve">: all IB teachers are involved in the design of the Assessment policy and approved by administration. Elements of this policy will be implemented the year it is designed, and fully implemented the year after. </w:t>
      </w:r>
    </w:p>
    <w:p w14:paraId="290FE938" w14:textId="7778654D" w:rsidR="00632503" w:rsidRPr="00842FF8" w:rsidRDefault="00632503" w:rsidP="00E933F8">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Review</w:t>
      </w:r>
      <w:r w:rsidR="00530C34" w:rsidRPr="00842FF8">
        <w:rPr>
          <w:rFonts w:ascii="Times New Roman" w:hAnsi="Times New Roman" w:cs="Times New Roman"/>
          <w:sz w:val="24"/>
          <w:szCs w:val="24"/>
        </w:rPr>
        <w:t xml:space="preserve">: </w:t>
      </w:r>
      <w:r w:rsidR="006072AE" w:rsidRPr="00842FF8">
        <w:rPr>
          <w:rFonts w:ascii="Times New Roman" w:hAnsi="Times New Roman" w:cs="Times New Roman"/>
          <w:sz w:val="24"/>
          <w:szCs w:val="24"/>
        </w:rPr>
        <w:t xml:space="preserve">The IB </w:t>
      </w:r>
      <w:r w:rsidR="00530C34" w:rsidRPr="00842FF8">
        <w:rPr>
          <w:rFonts w:ascii="Times New Roman" w:hAnsi="Times New Roman" w:cs="Times New Roman"/>
          <w:sz w:val="24"/>
          <w:szCs w:val="24"/>
        </w:rPr>
        <w:t>teachers</w:t>
      </w:r>
      <w:r w:rsidR="006072AE" w:rsidRPr="00842FF8">
        <w:rPr>
          <w:rFonts w:ascii="Times New Roman" w:hAnsi="Times New Roman" w:cs="Times New Roman"/>
          <w:sz w:val="24"/>
          <w:szCs w:val="24"/>
        </w:rPr>
        <w:t xml:space="preserve"> and leadership</w:t>
      </w:r>
      <w:r w:rsidR="00530C34" w:rsidRPr="00842FF8">
        <w:rPr>
          <w:rFonts w:ascii="Times New Roman" w:hAnsi="Times New Roman" w:cs="Times New Roman"/>
          <w:sz w:val="24"/>
          <w:szCs w:val="24"/>
        </w:rPr>
        <w:t xml:space="preserve"> will examine the assessment policy yearly to update the timelines and address concerns that may arise.</w:t>
      </w:r>
    </w:p>
    <w:p w14:paraId="6272D41F" w14:textId="25445FE9" w:rsidR="00530C34" w:rsidRPr="00842FF8" w:rsidRDefault="00530C34" w:rsidP="00530C34">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lastRenderedPageBreak/>
        <w:t>Evaluation: The assessment policy will be evaluated through the DP evaluation process in addition to the WASC accreditation process.</w:t>
      </w:r>
    </w:p>
    <w:p w14:paraId="6A408DBD" w14:textId="05E2EA1B" w:rsidR="00632503" w:rsidRPr="00842FF8" w:rsidRDefault="00632503" w:rsidP="00E933F8">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Training new teachers</w:t>
      </w:r>
      <w:r w:rsidR="00530C34" w:rsidRPr="00842FF8">
        <w:rPr>
          <w:rFonts w:ascii="Times New Roman" w:hAnsi="Times New Roman" w:cs="Times New Roman"/>
          <w:sz w:val="24"/>
          <w:szCs w:val="24"/>
        </w:rPr>
        <w:t xml:space="preserve">: The IB </w:t>
      </w:r>
      <w:r w:rsidR="006072AE" w:rsidRPr="00842FF8">
        <w:rPr>
          <w:rFonts w:ascii="Times New Roman" w:hAnsi="Times New Roman" w:cs="Times New Roman"/>
          <w:sz w:val="24"/>
          <w:szCs w:val="24"/>
        </w:rPr>
        <w:t xml:space="preserve">DP </w:t>
      </w:r>
      <w:r w:rsidR="00530C34" w:rsidRPr="00842FF8">
        <w:rPr>
          <w:rFonts w:ascii="Times New Roman" w:hAnsi="Times New Roman" w:cs="Times New Roman"/>
          <w:sz w:val="24"/>
          <w:szCs w:val="24"/>
        </w:rPr>
        <w:t>coordinator will be responsible for informing new staff on the specifics of the policies and providing them with access to those policies.</w:t>
      </w:r>
    </w:p>
    <w:p w14:paraId="498A7BC1" w14:textId="07CC23F7" w:rsidR="00632503" w:rsidRPr="00842FF8" w:rsidRDefault="00632503" w:rsidP="00E933F8">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Description of committee involved in the development of this document</w:t>
      </w:r>
      <w:r w:rsidR="00530C34" w:rsidRPr="00842FF8">
        <w:rPr>
          <w:rFonts w:ascii="Times New Roman" w:hAnsi="Times New Roman" w:cs="Times New Roman"/>
          <w:sz w:val="24"/>
          <w:szCs w:val="24"/>
        </w:rPr>
        <w:t xml:space="preserve">: All IB DP subject teachers, counselor, assistant principal, </w:t>
      </w:r>
      <w:r w:rsidR="009E0923" w:rsidRPr="00842FF8">
        <w:rPr>
          <w:rFonts w:ascii="Times New Roman" w:hAnsi="Times New Roman" w:cs="Times New Roman"/>
          <w:sz w:val="24"/>
          <w:szCs w:val="24"/>
        </w:rPr>
        <w:t xml:space="preserve">principal, </w:t>
      </w:r>
      <w:r w:rsidR="006072AE" w:rsidRPr="00842FF8">
        <w:rPr>
          <w:rFonts w:ascii="Times New Roman" w:hAnsi="Times New Roman" w:cs="Times New Roman"/>
          <w:sz w:val="24"/>
          <w:szCs w:val="24"/>
        </w:rPr>
        <w:t>DP Coordinator</w:t>
      </w:r>
      <w:r w:rsidR="00153F83" w:rsidRPr="00842FF8">
        <w:rPr>
          <w:rFonts w:ascii="Times New Roman" w:hAnsi="Times New Roman" w:cs="Times New Roman"/>
          <w:sz w:val="24"/>
          <w:szCs w:val="24"/>
        </w:rPr>
        <w:t>.</w:t>
      </w:r>
    </w:p>
    <w:p w14:paraId="60BA6AC3" w14:textId="77777777" w:rsidR="00632503" w:rsidRPr="00842FF8" w:rsidRDefault="00632503" w:rsidP="00E933F8">
      <w:pPr>
        <w:pStyle w:val="ListParagraph"/>
        <w:numPr>
          <w:ilvl w:val="0"/>
          <w:numId w:val="5"/>
        </w:numPr>
        <w:ind w:left="1080"/>
        <w:rPr>
          <w:rFonts w:ascii="Times New Roman" w:hAnsi="Times New Roman" w:cs="Times New Roman"/>
          <w:sz w:val="24"/>
          <w:szCs w:val="24"/>
        </w:rPr>
      </w:pPr>
      <w:r w:rsidRPr="00842FF8">
        <w:rPr>
          <w:rFonts w:ascii="Times New Roman" w:hAnsi="Times New Roman" w:cs="Times New Roman"/>
          <w:sz w:val="24"/>
          <w:szCs w:val="24"/>
        </w:rPr>
        <w:t>Description of how the document is communicated to the whole school community</w:t>
      </w:r>
      <w:r w:rsidR="001529B1" w:rsidRPr="00842FF8">
        <w:rPr>
          <w:rFonts w:ascii="Times New Roman" w:hAnsi="Times New Roman" w:cs="Times New Roman"/>
          <w:sz w:val="24"/>
          <w:szCs w:val="24"/>
        </w:rPr>
        <w:t>: This policy will be posted to the school’s website and staff haiku page for staff, students, and parents to read. The policy will be examined in PLCs for all staff to be informed.</w:t>
      </w:r>
    </w:p>
    <w:p w14:paraId="61364352" w14:textId="77777777" w:rsidR="0078361C" w:rsidRPr="00842FF8" w:rsidRDefault="0078361C" w:rsidP="0078361C">
      <w:pPr>
        <w:rPr>
          <w:rFonts w:ascii="Times New Roman" w:hAnsi="Times New Roman" w:cs="Times New Roman"/>
          <w:sz w:val="24"/>
          <w:szCs w:val="24"/>
        </w:rPr>
      </w:pPr>
      <w:r w:rsidRPr="00842FF8">
        <w:rPr>
          <w:rFonts w:ascii="Times New Roman" w:hAnsi="Times New Roman" w:cs="Times New Roman"/>
          <w:sz w:val="24"/>
          <w:szCs w:val="24"/>
        </w:rPr>
        <w:t>*MVHS was heavily influenced by the assessment policies of Franklin High School and Carrollwood Day School.</w:t>
      </w:r>
    </w:p>
    <w:sectPr w:rsidR="0078361C" w:rsidRPr="00842FF8" w:rsidSect="006C4E0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323BE" w14:textId="77777777" w:rsidR="00741215" w:rsidRDefault="00741215" w:rsidP="001529B1">
      <w:pPr>
        <w:spacing w:after="0" w:line="240" w:lineRule="auto"/>
      </w:pPr>
      <w:r>
        <w:separator/>
      </w:r>
    </w:p>
  </w:endnote>
  <w:endnote w:type="continuationSeparator" w:id="0">
    <w:p w14:paraId="5EB23101" w14:textId="77777777" w:rsidR="00741215" w:rsidRDefault="00741215" w:rsidP="0015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95D58" w14:textId="77777777" w:rsidR="00842FF8" w:rsidRDefault="00842F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78271953"/>
      <w:docPartObj>
        <w:docPartGallery w:val="Page Numbers (Bottom of Page)"/>
        <w:docPartUnique/>
      </w:docPartObj>
    </w:sdtPr>
    <w:sdtEndPr>
      <w:rPr>
        <w:noProof/>
      </w:rPr>
    </w:sdtEndPr>
    <w:sdtContent>
      <w:p w14:paraId="4A66DDB7" w14:textId="4B18DD5A" w:rsidR="001529B1" w:rsidRDefault="00842FF8">
        <w:pPr>
          <w:pStyle w:val="Footer"/>
          <w:jc w:val="right"/>
        </w:pPr>
        <w:r>
          <w:t xml:space="preserve">MVHS Assessment Policy </w:t>
        </w:r>
        <w:r w:rsidR="005C0148">
          <w:fldChar w:fldCharType="begin"/>
        </w:r>
        <w:r w:rsidR="001529B1">
          <w:instrText xml:space="preserve"> PAGE   \* MERGEFORMAT </w:instrText>
        </w:r>
        <w:r w:rsidR="005C0148">
          <w:fldChar w:fldCharType="separate"/>
        </w:r>
        <w:r w:rsidR="00E66C9F">
          <w:rPr>
            <w:noProof/>
          </w:rPr>
          <w:t>1</w:t>
        </w:r>
        <w:r w:rsidR="005C0148">
          <w:rPr>
            <w:noProof/>
          </w:rPr>
          <w:fldChar w:fldCharType="end"/>
        </w:r>
      </w:p>
    </w:sdtContent>
  </w:sdt>
  <w:p w14:paraId="675497A2" w14:textId="77777777" w:rsidR="001529B1" w:rsidRDefault="001529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6FA57" w14:textId="77777777" w:rsidR="00842FF8" w:rsidRDefault="00842F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85D5A" w14:textId="77777777" w:rsidR="00741215" w:rsidRDefault="00741215" w:rsidP="001529B1">
      <w:pPr>
        <w:spacing w:after="0" w:line="240" w:lineRule="auto"/>
      </w:pPr>
      <w:r>
        <w:separator/>
      </w:r>
    </w:p>
  </w:footnote>
  <w:footnote w:type="continuationSeparator" w:id="0">
    <w:p w14:paraId="0B994676" w14:textId="77777777" w:rsidR="00741215" w:rsidRDefault="00741215" w:rsidP="001529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4EF42" w14:textId="77777777" w:rsidR="00842FF8" w:rsidRDefault="00842F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CDA32" w14:textId="77777777" w:rsidR="00842FF8" w:rsidRDefault="00842F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92E43" w14:textId="77777777" w:rsidR="00842FF8" w:rsidRDefault="00842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20B35"/>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560AE1"/>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DC3B3B"/>
    <w:multiLevelType w:val="hybridMultilevel"/>
    <w:tmpl w:val="7A78C146"/>
    <w:lvl w:ilvl="0" w:tplc="B3C8B7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5325A"/>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4F7590"/>
    <w:multiLevelType w:val="hybridMultilevel"/>
    <w:tmpl w:val="B64891B0"/>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7">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37D"/>
    <w:rsid w:val="00021999"/>
    <w:rsid w:val="00052D89"/>
    <w:rsid w:val="000A1CFE"/>
    <w:rsid w:val="000C6171"/>
    <w:rsid w:val="000E504D"/>
    <w:rsid w:val="00104AE2"/>
    <w:rsid w:val="00140A7F"/>
    <w:rsid w:val="001529B1"/>
    <w:rsid w:val="00152D33"/>
    <w:rsid w:val="00153F83"/>
    <w:rsid w:val="00174059"/>
    <w:rsid w:val="001971E9"/>
    <w:rsid w:val="001C4875"/>
    <w:rsid w:val="001E481B"/>
    <w:rsid w:val="0030168D"/>
    <w:rsid w:val="00410D09"/>
    <w:rsid w:val="0047137D"/>
    <w:rsid w:val="0048385D"/>
    <w:rsid w:val="004E4A1C"/>
    <w:rsid w:val="00517516"/>
    <w:rsid w:val="00520C0E"/>
    <w:rsid w:val="00530C34"/>
    <w:rsid w:val="0058203B"/>
    <w:rsid w:val="005871D1"/>
    <w:rsid w:val="005C0148"/>
    <w:rsid w:val="005C555B"/>
    <w:rsid w:val="006072AE"/>
    <w:rsid w:val="00632503"/>
    <w:rsid w:val="006639D6"/>
    <w:rsid w:val="006C4E03"/>
    <w:rsid w:val="00741215"/>
    <w:rsid w:val="007808B9"/>
    <w:rsid w:val="0078361C"/>
    <w:rsid w:val="00796CCB"/>
    <w:rsid w:val="007D1408"/>
    <w:rsid w:val="007D372C"/>
    <w:rsid w:val="007E1E95"/>
    <w:rsid w:val="00816BC8"/>
    <w:rsid w:val="0082600C"/>
    <w:rsid w:val="00842FF8"/>
    <w:rsid w:val="008A237C"/>
    <w:rsid w:val="008E1D59"/>
    <w:rsid w:val="00984712"/>
    <w:rsid w:val="009C0EC7"/>
    <w:rsid w:val="009E0923"/>
    <w:rsid w:val="00A43919"/>
    <w:rsid w:val="00A843FB"/>
    <w:rsid w:val="00AB4756"/>
    <w:rsid w:val="00AF3D71"/>
    <w:rsid w:val="00B01B59"/>
    <w:rsid w:val="00B96E7D"/>
    <w:rsid w:val="00BB756D"/>
    <w:rsid w:val="00C046E3"/>
    <w:rsid w:val="00C328DF"/>
    <w:rsid w:val="00C97DAB"/>
    <w:rsid w:val="00CE0A38"/>
    <w:rsid w:val="00D00344"/>
    <w:rsid w:val="00D23DFD"/>
    <w:rsid w:val="00D761F9"/>
    <w:rsid w:val="00E423E2"/>
    <w:rsid w:val="00E66C9F"/>
    <w:rsid w:val="00E933F8"/>
    <w:rsid w:val="00ED3142"/>
    <w:rsid w:val="00F02B2C"/>
    <w:rsid w:val="00F04004"/>
    <w:rsid w:val="00F34BDE"/>
    <w:rsid w:val="00F81B85"/>
    <w:rsid w:val="00FE4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04B09B"/>
  <w15:docId w15:val="{FD84461F-98D3-47D6-A5CF-778420BC5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37D"/>
    <w:pPr>
      <w:ind w:left="720"/>
      <w:contextualSpacing/>
    </w:pPr>
  </w:style>
  <w:style w:type="paragraph" w:styleId="Header">
    <w:name w:val="header"/>
    <w:basedOn w:val="Normal"/>
    <w:link w:val="HeaderChar"/>
    <w:uiPriority w:val="99"/>
    <w:unhideWhenUsed/>
    <w:rsid w:val="001529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9B1"/>
  </w:style>
  <w:style w:type="paragraph" w:styleId="Footer">
    <w:name w:val="footer"/>
    <w:basedOn w:val="Normal"/>
    <w:link w:val="FooterChar"/>
    <w:uiPriority w:val="99"/>
    <w:unhideWhenUsed/>
    <w:rsid w:val="001529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16BC6-D97F-402A-8AD2-8C40283B3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Murrieta Valley U.S.D.</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Fields, Alanna</dc:creator>
  <cp:lastModifiedBy>Fields, Alanna</cp:lastModifiedBy>
  <cp:revision>31</cp:revision>
  <dcterms:created xsi:type="dcterms:W3CDTF">2020-08-28T18:07:00Z</dcterms:created>
  <dcterms:modified xsi:type="dcterms:W3CDTF">2020-12-09T19:44:00Z</dcterms:modified>
</cp:coreProperties>
</file>